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color w:val="548DD4" w:themeColor="text2" w:themeTint="99"/>
          <w:sz w:val="56"/>
        </w:rPr>
        <w:id w:val="-1562790359"/>
        <w:docPartObj>
          <w:docPartGallery w:val="Cover Pages"/>
          <w:docPartUnique/>
        </w:docPartObj>
      </w:sdtPr>
      <w:sdtEndPr/>
      <w:sdtContent>
        <w:p w:rsidR="001357CD" w:rsidRPr="00B41FF2" w:rsidRDefault="00D8055A" w:rsidP="001357CD">
          <w:pPr>
            <w:rPr>
              <w:b/>
              <w:color w:val="548DD4" w:themeColor="text2" w:themeTint="99"/>
              <w:sz w:val="56"/>
            </w:rPr>
          </w:pPr>
          <w:r>
            <w:rPr>
              <w:b/>
              <w:noProof/>
              <w:color w:val="548DD4" w:themeColor="text2" w:themeTint="99"/>
              <w:sz w:val="56"/>
            </w:rPr>
            <mc:AlternateContent>
              <mc:Choice Requires="wpg">
                <w:drawing>
                  <wp:anchor distT="0" distB="0" distL="114300" distR="114300" simplePos="0" relativeHeight="251660288" behindDoc="0" locked="0" layoutInCell="0" allowOverlap="1" wp14:anchorId="031B9F6D" wp14:editId="55BFC807">
                    <wp:simplePos x="0" y="0"/>
                    <wp:positionH relativeFrom="page">
                      <wp:align>center</wp:align>
                    </wp:positionH>
                    <wp:positionV relativeFrom="margin">
                      <wp:align>center</wp:align>
                    </wp:positionV>
                    <wp:extent cx="7772400" cy="8228965"/>
                    <wp:effectExtent l="38100" t="0" r="57150" b="38100"/>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696" y="1440"/>
                                <a:ext cx="8554" cy="214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357CD" w:rsidRDefault="001357CD" w:rsidP="001357CD">
                                  <w:pPr>
                                    <w:spacing w:after="0"/>
                                    <w:rPr>
                                      <w:b/>
                                      <w:bCs/>
                                      <w:color w:val="000000" w:themeColor="text1"/>
                                      <w:sz w:val="32"/>
                                      <w:szCs w:val="32"/>
                                    </w:rPr>
                                  </w:pPr>
                                  <w:r>
                                    <w:rPr>
                                      <w:b/>
                                      <w:bCs/>
                                      <w:noProof/>
                                      <w:color w:val="000000" w:themeColor="text1"/>
                                      <w:sz w:val="32"/>
                                      <w:szCs w:val="32"/>
                                    </w:rPr>
                                    <w:drawing>
                                      <wp:inline distT="0" distB="0" distL="0" distR="0" wp14:anchorId="4EDE6BBC" wp14:editId="45D7EF53">
                                        <wp:extent cx="5248275" cy="1466850"/>
                                        <wp:effectExtent l="0" t="0" r="0" b="0"/>
                                        <wp:docPr id="1" name="Picture 1" descr="C:\Users\Owner\Desktop\CLUBS_GFSH_HORZ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LUBS_GFSH_HORZ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rPr>
                                    <w:alias w:val="Year"/>
                                    <w:id w:val="-1444841640"/>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57CD" w:rsidRDefault="001357CD" w:rsidP="001357CD">
                                      <w:pPr>
                                        <w:jc w:val="right"/>
                                        <w:rPr>
                                          <w:sz w:val="96"/>
                                          <w:szCs w:val="96"/>
                                        </w:rPr>
                                      </w:pPr>
                                      <w:r>
                                        <w:rPr>
                                          <w:sz w:val="96"/>
                                          <w:szCs w:val="96"/>
                                        </w:rPr>
                                        <w:t xml:space="preserve">     </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1357CD" w:rsidRPr="00E253B9" w:rsidRDefault="001357CD" w:rsidP="00E253B9">
                                  <w:pPr>
                                    <w:spacing w:after="0"/>
                                    <w:jc w:val="center"/>
                                    <w:rPr>
                                      <w:b/>
                                      <w:bCs/>
                                      <w:color w:val="1F497D" w:themeColor="text2"/>
                                      <w:sz w:val="60"/>
                                      <w:szCs w:val="60"/>
                                    </w:rPr>
                                  </w:pPr>
                                  <w:proofErr w:type="spellStart"/>
                                  <w:r w:rsidRPr="00E253B9">
                                    <w:rPr>
                                      <w:b/>
                                      <w:color w:val="808080" w:themeColor="background1" w:themeShade="80"/>
                                      <w:sz w:val="60"/>
                                      <w:szCs w:val="60"/>
                                    </w:rPr>
                                    <w:t>F</w:t>
                                  </w:r>
                                  <w:r w:rsidRPr="00E253B9">
                                    <w:rPr>
                                      <w:b/>
                                      <w:color w:val="00B050"/>
                                      <w:sz w:val="60"/>
                                      <w:szCs w:val="60"/>
                                    </w:rPr>
                                    <w:t>Li</w:t>
                                  </w:r>
                                  <w:r w:rsidRPr="00E253B9">
                                    <w:rPr>
                                      <w:b/>
                                      <w:color w:val="548DD4" w:themeColor="text2" w:themeTint="99"/>
                                      <w:sz w:val="60"/>
                                      <w:szCs w:val="60"/>
                                    </w:rPr>
                                    <w:t>P</w:t>
                                  </w:r>
                                  <w:proofErr w:type="spellEnd"/>
                                  <w:r w:rsidRPr="00E253B9">
                                    <w:rPr>
                                      <w:b/>
                                      <w:color w:val="548DD4" w:themeColor="text2" w:themeTint="99"/>
                                      <w:sz w:val="60"/>
                                      <w:szCs w:val="60"/>
                                    </w:rPr>
                                    <w:t xml:space="preserve"> [</w:t>
                                  </w:r>
                                  <w:r w:rsidRPr="00E253B9">
                                    <w:rPr>
                                      <w:b/>
                                      <w:color w:val="808080" w:themeColor="background1" w:themeShade="80"/>
                                      <w:sz w:val="60"/>
                                      <w:szCs w:val="60"/>
                                    </w:rPr>
                                    <w:t>F</w:t>
                                  </w:r>
                                  <w:r w:rsidRPr="00E253B9">
                                    <w:rPr>
                                      <w:sz w:val="60"/>
                                      <w:szCs w:val="60"/>
                                    </w:rPr>
                                    <w:t xml:space="preserve">inancial </w:t>
                                  </w:r>
                                  <w:r w:rsidRPr="00E253B9">
                                    <w:rPr>
                                      <w:b/>
                                      <w:color w:val="00B050"/>
                                      <w:sz w:val="60"/>
                                      <w:szCs w:val="60"/>
                                    </w:rPr>
                                    <w:t>Li</w:t>
                                  </w:r>
                                  <w:r w:rsidRPr="00E253B9">
                                    <w:rPr>
                                      <w:sz w:val="60"/>
                                      <w:szCs w:val="60"/>
                                    </w:rPr>
                                    <w:t xml:space="preserve">teracy </w:t>
                                  </w:r>
                                  <w:r w:rsidRPr="00E253B9">
                                    <w:rPr>
                                      <w:b/>
                                      <w:color w:val="548DD4" w:themeColor="text2" w:themeTint="99"/>
                                      <w:sz w:val="60"/>
                                      <w:szCs w:val="60"/>
                                    </w:rPr>
                                    <w:t>P</w:t>
                                  </w:r>
                                  <w:r w:rsidRPr="00E253B9">
                                    <w:rPr>
                                      <w:sz w:val="60"/>
                                      <w:szCs w:val="60"/>
                                    </w:rPr>
                                    <w:t>rogram</w:t>
                                  </w:r>
                                  <w:r w:rsidRPr="00E253B9">
                                    <w:rPr>
                                      <w:b/>
                                      <w:color w:val="548DD4" w:themeColor="text2" w:themeTint="99"/>
                                      <w:sz w:val="60"/>
                                      <w:szCs w:val="60"/>
                                    </w:rPr>
                                    <w:t>]</w:t>
                                  </w:r>
                                </w:p>
                                <w:sdt>
                                  <w:sdtPr>
                                    <w:rPr>
                                      <w:b/>
                                      <w:bCs/>
                                      <w:color w:val="4F81BD" w:themeColor="accent1"/>
                                      <w:sz w:val="40"/>
                                      <w:szCs w:val="40"/>
                                    </w:rPr>
                                    <w:alias w:val="Subtitle"/>
                                    <w:id w:val="764888596"/>
                                    <w:showingPlcHdr/>
                                    <w:dataBinding w:prefixMappings="xmlns:ns0='http://schemas.openxmlformats.org/package/2006/metadata/core-properties' xmlns:ns1='http://purl.org/dc/elements/1.1/'" w:xpath="/ns0:coreProperties[1]/ns1:subject[1]" w:storeItemID="{6C3C8BC8-F283-45AE-878A-BAB7291924A1}"/>
                                    <w:text/>
                                  </w:sdtPr>
                                  <w:sdtEndPr/>
                                  <w:sdtContent>
                                    <w:p w:rsidR="001357CD" w:rsidRDefault="001357CD" w:rsidP="001357CD">
                                      <w:pPr>
                                        <w:rPr>
                                          <w:b/>
                                          <w:bCs/>
                                          <w:color w:val="4F81BD" w:themeColor="accent1"/>
                                          <w:sz w:val="40"/>
                                          <w:szCs w:val="40"/>
                                        </w:rPr>
                                      </w:pPr>
                                      <w:r>
                                        <w:rPr>
                                          <w:b/>
                                          <w:bCs/>
                                          <w:color w:val="4F81BD" w:themeColor="accent1"/>
                                          <w:sz w:val="40"/>
                                          <w:szCs w:val="40"/>
                                        </w:rPr>
                                        <w:t xml:space="preserve">     </w:t>
                                      </w:r>
                                    </w:p>
                                  </w:sdtContent>
                                </w:sdt>
                                <w:p w:rsidR="001357CD" w:rsidRDefault="001357CD" w:rsidP="001357CD">
                                  <w:pPr>
                                    <w:rPr>
                                      <w:b/>
                                      <w:bCs/>
                                      <w:color w:val="000000" w:themeColor="text1"/>
                                      <w:sz w:val="32"/>
                                      <w:szCs w:val="32"/>
                                    </w:rPr>
                                  </w:pPr>
                                </w:p>
                                <w:p w:rsidR="001357CD" w:rsidRDefault="001357CD" w:rsidP="001357CD"/>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612pt;height:647.95pt;z-index:251660288;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2qTCwoAAIRPAAAOAAAAZHJzL2Uyb0RvYy54bWzsXO9yozgS/75V9w6Uv3uM+I9rMluJHU9t&#10;1ezt1u7cA2DANnUYOCBxZrf23a+lpkFgm3hikpm9I6mKIGqJ7pbon1rq5v2PT/tYeQzzIkqTmwl7&#10;p06UMPHTIEq2N5N/fV5NnYlSlF4SeHGahDeTL2Ex+fHDP354f8jmoZbu0jgIcwU6SYr5IbuZ7Moy&#10;m89mhb8L917xLs3CBCo3ab73SrjNt7Mg9w7Q+z6eaapqzQ5pHmR56odFAf9dYuXkg+h/swn98pfN&#10;pghLJb6ZAG+l+JuLv2v+d/bhvTff5l62i/yKDe8FXOy9KIGH1l0tvdJTHvLoqKt95OdpkW7Kd366&#10;n6WbTeSHQgaQhqkdaT7m6UMmZNnOD9usVhOotqOnF3fr//Px11yJgpuJodoTJfH2MEjiuYrOlXPI&#10;tnOg+Zhnv2e/5ighXH5K/X8XUD3r1vP7LRIr68PPaQDdeQ9lKpTztMn3vAsQW3kSY/ClHoPwqVR8&#10;+Kdt25qhwlD5UOdomuNaJo6Sv4OhbNoxw6iGz9/dV42ZBm2xKdNc0+UNZ94cnyt4rXhDwcRNLWOt&#10;B5iysh6Mt9GDa1kMBSVVSNIYtu50tDC1JgqoSNddIaY3l9XAXBhMrkFDM8U4fr0W3LYWxCB0R5vP&#10;96FmA8ljM7urBuYAM1wa3TTrMa8mA4PRghrbsGoFNbPhqOFZNYD1KZoXrLjuBft952WheG8L/vLQ&#10;xGIwNXFirfIw5DZNsXBuCTJ6wQr57ZJqDlkxL+AlfPa9IpU4ekeTNtM1VKTmWO1pAdPnoSg/hql4&#10;Qb3HT0WJpjGgK29HV/5TApf8RYYrxeOWXhXvd5YWzfspBgr0DTTnSWGs+ehJ7PSSowC8gWmL4X6u&#10;/6YBmBQ0Br0PgBGC3luk+IhK4BwApQsl+UQBKFnjpM28kuuJS8wvlQNMTaH1XSUlr9mnj+HnVNCU&#10;xwprauNEpjrWFdVTmYneGpkbJREFlV3KWjtEQCUSttVCdX6cFiEqlcsqTG0tP1ebNKOKNI6CVRTH&#10;XOoi364Xca48eoDKt/bdankv5o8XZzsP/2uq8FONWEUu+m/344dJqAe8Sx+AK/eULC8A4tO83KUV&#10;qK/yNClxbOJouyt/i7ZKHsGUXXuxl/hhMFGCCBYEggaYLpo+i0wPRI8/e2WYR5xZWIWU/M325uvw&#10;MYw/8/E1bQZWSYEBxivUCG/M6cCYV/OBm3WxJPjTZQBTd5o7XVmOPTVWhjl1bdWZqsy9cy3VcI3l&#10;6i/+FGbMd1EQhMmnKAlpecKMy6xTtVDChYVYoHBuXVMzhQBtTcojwlXfKF8eOFiPJAHI5813oRfc&#10;V9elF8V4PWtzLEYMxK70UElv6pahupo1vb1dgvTG0pne3cHVYnHvGjqzDPN+QdIXOy9ID7+sC/8h&#10;D4MBNCCmnMBZGGvBGpZijGCFgCaWrwmK+ToNvoC5zVOYUjDAsMqFi12a/zFRDrBivJkU/3nw8nCi&#10;xD8lgBiuWJEopbgxTFuDNrlcs5ZrYO5BV3zegQXll4sS7qDJQwbTcwdPYmKYkvQWlk+biJtjwR9y&#10;Vd0AaCGvb4Be7Ai9BLxwTQHIDYZe+Da1IJ2/OXxtqBsWLHrkhQAMHi0qZWszBH6ZFi0fL0AMzdXJ&#10;WvVSowQgHK1kQIDLGlzUPUwf6LvDOT7iCgBDpsG+Cab5y9xAlIwPzXObesIKmU5SFlVTiWSntEQU&#10;VHYoST1UTaX83IY/qh0GwZb6cnU/ItiIYCOCfd8IBs5Px/8STsTQCMZUi6Fz3nilBGHMdAFH3wjC&#10;yCj2IgxixqV4hPwDyGgg2yUeVd3ARm/0OcBDdlqcXw1gyMPzAEZP7YcvSVWEI1Qi2tQiSzoiCio7&#10;lI1yiIBKGcCIP6obBr5GB2x0wEYH7BoHrNlZfjNnTD+CMuGtDA1ljmoDXIG5N1R0h4TTLJwxg3EH&#10;lyOZ5rLX20zEx2sm+ewXYJlmWdol0IQStAXo7b5uQIa4l/ok51djGfIAWCa0fsoZ6z63H80kZRGs&#10;UInQUwstDTNRUNmhJPVQNZUV6OGWbz2iVDsMmi0d/ks7h/LmlbSzN+4WHp1BjruFJzQw7hY+e0Z9&#10;7qzLOAIoOP6CPcyhEcpgKjwKjHhzEEq+lu46JiKUoenkrLzWdiHZvF5IQOdG4qaXGvkXohkX7UXW&#10;DVztK+CyxfnV+IQ8AD4JKU/hU9vD60cnSVUEE1QimNQi63qtI6KgskPZKIcIqETCNn9UNww63a34&#10;74hOA5zkjGdZIzq9GJ0AFzo7gUxYzKHRqQrFOMYmQ3Wqo6yjCJ32wfl1R1n4GICQlpEXZ04nAjeA&#10;GrFU4qkXodBU6sylBfcF1Ey1L/POhIa6rF+NT6gRgU8QGXUKn450dg6iTqmL4IJKGVIkPVE1lTKZ&#10;pCCqphLJjhik6mEwavSgxniLMd7i28dbAD50MUoYzsExCmPwdKsbeKmpNoVbOPVuzWv5T82qvBdD&#10;NNVqr8+foeYScA+qEaC3Afatuc5X+E8dzq9GKFQ7P63iTJ9CKOSyee45gDpSFgEFlYgn+MC2loiC&#10;ShmgJPVQNZUyWcMf1Q6ETyfDLWw5Zg2j2caAQZFWATF5Y8DgizUwOlkvdrLqfJI63B3PiYYGMLBf&#10;5yDMUsGvw3ALRxcpDGCeXwvCLvKxqihuvWGnF5BQALDNmqVdtAdYN2CaflGDE3B6NYQhEwLCQOvn&#10;IYw0dg7AjpVFUEIlAk4ttKQloqCyQymphyiolEGMOKS6YSDsdMjFCGF8qowx72PM+3cT816nAjYQ&#10;VqUDDhv07qgO5rERLshxFmqVtKUbkL6F2SWvBWFMxTxDRABuuAGdTuwUVn6Sgbumz1HDGR2IwB2M&#10;RoJe1KsbkPntpUZmuqxfDWLIBAcxzvV5EJMefA7HjtRFcEIlQk4ttqQnoqCyQ0kKomoqZQyTGKTq&#10;YWDsdOD7CGMjjAGIj6lbF6RufYPIwTqv+zfIZYXk3ThUWJXcfQrTlCRd7IAsvM3z9MDT/iDVDXfH&#10;Wn4cv7ksO9lycU+uSeCngA3HNOH8SYQUMqPrrfHUTp6fXOV48kxcYZTpgAzsPZFwW52kPNtU5CpC&#10;98cpmKp779w7xtTQrPupoS6X09vVwphaK2abYNcWiyWjJERMweTdXX9szVk7n3m5Ej/H4QFSXiXm&#10;0IKwIBXvjOvub55Vuo8gvVaJoz188KFOPf3/SDEtn9ZPVVDUmG0qfyuBxxbj6Ydkpnq+ljC4mbIg&#10;C1usWRljcORAhgRDn1048BZ2illud0lORmi0U5DrP9qpKnn/tCr+Nqnw3E6JrwTVUTLfhbkqMp4c&#10;v/r2yfEQb3lsrnrS4wc3VwyQU5grTQO71bJW8KmXylrZGn4kB95K2kAYrZX4vsa4qmptu/6vWKs6&#10;XuJNrNX6+k95CH8QPvUmBqD6gg3/lpx8D9fyx/M+/BcAAP//AwBQSwMEFAAGAAgAAAAhAHpJEu7d&#10;AAAABwEAAA8AAABkcnMvZG93bnJldi54bWxMj81OwzAQhO9IvIO1SNyo0wgoDXGqCtETSIgWAUc3&#10;3iZp43WInR/eng0XuKx2NKvZb9LVaGvRY+srRwrmswgEUu5MRYWCt93m6g6ED5qMrh2hgm/0sMrO&#10;z1KdGDfQK/bbUAgOIZ9oBWUITSKlz0u02s9cg8TewbVWB5ZtIU2rBw63tYyj6FZaXRF/KHWDDyXm&#10;p21nFRweh6br51+bRfX+dET3cvp4/oyUurwY1/cgAo7h7xgmfEaHjJn2riPjRa2Ai4TfOXlxfM16&#10;P23LmyXILJX/+bMfAAAA//8DAFBLAQItABQABgAIAAAAIQC2gziS/gAAAOEBAAATAAAAAAAAAAAA&#10;AAAAAAAAAABbQ29udGVudF9UeXBlc10ueG1sUEsBAi0AFAAGAAgAAAAhADj9If/WAAAAlAEAAAsA&#10;AAAAAAAAAAAAAAAALwEAAF9yZWxzLy5yZWxzUEsBAi0AFAAGAAgAAAAhAJJLapMLCgAAhE8AAA4A&#10;AAAAAAAAAAAAAAAALgIAAGRycy9lMm9Eb2MueG1sUEsBAi0AFAAGAAgAAAAhAHpJEu7dAAAABwEA&#10;AA8AAAAAAAAAAAAAAAAAZQwAAGRycy9kb3ducmV2LnhtbFBLBQYAAAAABAAEAPMAAABv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696;top:1440;width:8554;height:2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1357CD" w:rsidRDefault="001357CD" w:rsidP="001357CD">
                            <w:pPr>
                              <w:spacing w:after="0"/>
                              <w:rPr>
                                <w:b/>
                                <w:bCs/>
                                <w:color w:val="000000" w:themeColor="text1"/>
                                <w:sz w:val="32"/>
                                <w:szCs w:val="32"/>
                              </w:rPr>
                            </w:pPr>
                            <w:r>
                              <w:rPr>
                                <w:b/>
                                <w:bCs/>
                                <w:noProof/>
                                <w:color w:val="000000" w:themeColor="text1"/>
                                <w:sz w:val="32"/>
                                <w:szCs w:val="32"/>
                              </w:rPr>
                              <w:drawing>
                                <wp:inline distT="0" distB="0" distL="0" distR="0" wp14:anchorId="4EDE6BBC" wp14:editId="45D7EF53">
                                  <wp:extent cx="5248275" cy="1466850"/>
                                  <wp:effectExtent l="0" t="0" r="0" b="0"/>
                                  <wp:docPr id="1" name="Picture 1" descr="C:\Users\Owner\Desktop\CLUBS_GFSH_HORZ_CL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CLUBS_GFSH_HORZ_CLR.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275" cy="1466850"/>
                                          </a:xfrm>
                                          <a:prstGeom prst="rect">
                                            <a:avLst/>
                                          </a:prstGeom>
                                          <a:noFill/>
                                          <a:ln>
                                            <a:noFill/>
                                          </a:ln>
                                        </pic:spPr>
                                      </pic:pic>
                                    </a:graphicData>
                                  </a:graphic>
                                </wp:inline>
                              </w:drawing>
                            </w: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rPr>
                              <w:alias w:val="Year"/>
                              <w:id w:val="-1444841640"/>
                              <w:showingPlcHdr/>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1357CD" w:rsidRDefault="001357CD" w:rsidP="001357CD">
                                <w:pPr>
                                  <w:jc w:val="right"/>
                                  <w:rPr>
                                    <w:sz w:val="96"/>
                                    <w:szCs w:val="96"/>
                                  </w:rPr>
                                </w:pPr>
                                <w:r>
                                  <w:rPr>
                                    <w:sz w:val="96"/>
                                    <w:szCs w:val="96"/>
                                  </w:rPr>
                                  <w:t xml:space="preserve">     </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p w:rsidR="001357CD" w:rsidRPr="00E253B9" w:rsidRDefault="001357CD" w:rsidP="00E253B9">
                            <w:pPr>
                              <w:spacing w:after="0"/>
                              <w:jc w:val="center"/>
                              <w:rPr>
                                <w:b/>
                                <w:bCs/>
                                <w:color w:val="1F497D" w:themeColor="text2"/>
                                <w:sz w:val="60"/>
                                <w:szCs w:val="60"/>
                              </w:rPr>
                            </w:pPr>
                            <w:proofErr w:type="spellStart"/>
                            <w:r w:rsidRPr="00E253B9">
                              <w:rPr>
                                <w:b/>
                                <w:color w:val="808080" w:themeColor="background1" w:themeShade="80"/>
                                <w:sz w:val="60"/>
                                <w:szCs w:val="60"/>
                              </w:rPr>
                              <w:t>F</w:t>
                            </w:r>
                            <w:r w:rsidRPr="00E253B9">
                              <w:rPr>
                                <w:b/>
                                <w:color w:val="00B050"/>
                                <w:sz w:val="60"/>
                                <w:szCs w:val="60"/>
                              </w:rPr>
                              <w:t>Li</w:t>
                            </w:r>
                            <w:r w:rsidRPr="00E253B9">
                              <w:rPr>
                                <w:b/>
                                <w:color w:val="548DD4" w:themeColor="text2" w:themeTint="99"/>
                                <w:sz w:val="60"/>
                                <w:szCs w:val="60"/>
                              </w:rPr>
                              <w:t>P</w:t>
                            </w:r>
                            <w:proofErr w:type="spellEnd"/>
                            <w:r w:rsidRPr="00E253B9">
                              <w:rPr>
                                <w:b/>
                                <w:color w:val="548DD4" w:themeColor="text2" w:themeTint="99"/>
                                <w:sz w:val="60"/>
                                <w:szCs w:val="60"/>
                              </w:rPr>
                              <w:t xml:space="preserve"> [</w:t>
                            </w:r>
                            <w:r w:rsidRPr="00E253B9">
                              <w:rPr>
                                <w:b/>
                                <w:color w:val="808080" w:themeColor="background1" w:themeShade="80"/>
                                <w:sz w:val="60"/>
                                <w:szCs w:val="60"/>
                              </w:rPr>
                              <w:t>F</w:t>
                            </w:r>
                            <w:r w:rsidRPr="00E253B9">
                              <w:rPr>
                                <w:sz w:val="60"/>
                                <w:szCs w:val="60"/>
                              </w:rPr>
                              <w:t xml:space="preserve">inancial </w:t>
                            </w:r>
                            <w:r w:rsidRPr="00E253B9">
                              <w:rPr>
                                <w:b/>
                                <w:color w:val="00B050"/>
                                <w:sz w:val="60"/>
                                <w:szCs w:val="60"/>
                              </w:rPr>
                              <w:t>Li</w:t>
                            </w:r>
                            <w:r w:rsidRPr="00E253B9">
                              <w:rPr>
                                <w:sz w:val="60"/>
                                <w:szCs w:val="60"/>
                              </w:rPr>
                              <w:t xml:space="preserve">teracy </w:t>
                            </w:r>
                            <w:r w:rsidRPr="00E253B9">
                              <w:rPr>
                                <w:b/>
                                <w:color w:val="548DD4" w:themeColor="text2" w:themeTint="99"/>
                                <w:sz w:val="60"/>
                                <w:szCs w:val="60"/>
                              </w:rPr>
                              <w:t>P</w:t>
                            </w:r>
                            <w:r w:rsidRPr="00E253B9">
                              <w:rPr>
                                <w:sz w:val="60"/>
                                <w:szCs w:val="60"/>
                              </w:rPr>
                              <w:t>rogram</w:t>
                            </w:r>
                            <w:r w:rsidRPr="00E253B9">
                              <w:rPr>
                                <w:b/>
                                <w:color w:val="548DD4" w:themeColor="text2" w:themeTint="99"/>
                                <w:sz w:val="60"/>
                                <w:szCs w:val="60"/>
                              </w:rPr>
                              <w:t>]</w:t>
                            </w:r>
                          </w:p>
                          <w:sdt>
                            <w:sdtPr>
                              <w:rPr>
                                <w:b/>
                                <w:bCs/>
                                <w:color w:val="4F81BD" w:themeColor="accent1"/>
                                <w:sz w:val="40"/>
                                <w:szCs w:val="40"/>
                              </w:rPr>
                              <w:alias w:val="Subtitle"/>
                              <w:id w:val="764888596"/>
                              <w:showingPlcHdr/>
                              <w:dataBinding w:prefixMappings="xmlns:ns0='http://schemas.openxmlformats.org/package/2006/metadata/core-properties' xmlns:ns1='http://purl.org/dc/elements/1.1/'" w:xpath="/ns0:coreProperties[1]/ns1:subject[1]" w:storeItemID="{6C3C8BC8-F283-45AE-878A-BAB7291924A1}"/>
                              <w:text/>
                            </w:sdtPr>
                            <w:sdtEndPr/>
                            <w:sdtContent>
                              <w:p w:rsidR="001357CD" w:rsidRDefault="001357CD" w:rsidP="001357CD">
                                <w:pPr>
                                  <w:rPr>
                                    <w:b/>
                                    <w:bCs/>
                                    <w:color w:val="4F81BD" w:themeColor="accent1"/>
                                    <w:sz w:val="40"/>
                                    <w:szCs w:val="40"/>
                                  </w:rPr>
                                </w:pPr>
                                <w:r>
                                  <w:rPr>
                                    <w:b/>
                                    <w:bCs/>
                                    <w:color w:val="4F81BD" w:themeColor="accent1"/>
                                    <w:sz w:val="40"/>
                                    <w:szCs w:val="40"/>
                                  </w:rPr>
                                  <w:t xml:space="preserve">     </w:t>
                                </w:r>
                              </w:p>
                            </w:sdtContent>
                          </w:sdt>
                          <w:p w:rsidR="001357CD" w:rsidRDefault="001357CD" w:rsidP="001357CD">
                            <w:pPr>
                              <w:rPr>
                                <w:b/>
                                <w:bCs/>
                                <w:color w:val="000000" w:themeColor="text1"/>
                                <w:sz w:val="32"/>
                                <w:szCs w:val="32"/>
                              </w:rPr>
                            </w:pPr>
                          </w:p>
                          <w:p w:rsidR="001357CD" w:rsidRDefault="001357CD" w:rsidP="001357CD"/>
                        </w:txbxContent>
                      </v:textbox>
                    </v:rect>
                    <w10:wrap anchorx="page" anchory="margin"/>
                  </v:group>
                </w:pict>
              </mc:Fallback>
            </mc:AlternateContent>
          </w:r>
          <w:r w:rsidR="001357CD">
            <w:rPr>
              <w:b/>
              <w:color w:val="548DD4" w:themeColor="text2" w:themeTint="99"/>
              <w:sz w:val="56"/>
            </w:rPr>
            <w:br w:type="page"/>
          </w:r>
        </w:p>
      </w:sdtContent>
    </w:sdt>
    <w:p w:rsidR="002E4542" w:rsidRPr="00262465" w:rsidRDefault="002E4542" w:rsidP="002E4542">
      <w:pPr>
        <w:pStyle w:val="NoSpacing"/>
        <w:rPr>
          <w:sz w:val="30"/>
          <w:szCs w:val="30"/>
        </w:rPr>
      </w:pPr>
      <w:proofErr w:type="spellStart"/>
      <w:r w:rsidRPr="00262465">
        <w:rPr>
          <w:sz w:val="30"/>
          <w:szCs w:val="30"/>
        </w:rPr>
        <w:lastRenderedPageBreak/>
        <w:t>FLiP</w:t>
      </w:r>
      <w:proofErr w:type="spellEnd"/>
      <w:r w:rsidRPr="00262465">
        <w:rPr>
          <w:b/>
          <w:sz w:val="30"/>
          <w:szCs w:val="30"/>
        </w:rPr>
        <w:t xml:space="preserve"> </w:t>
      </w:r>
      <w:r w:rsidRPr="00262465">
        <w:rPr>
          <w:sz w:val="30"/>
          <w:szCs w:val="30"/>
        </w:rPr>
        <w:t xml:space="preserve">is a program that is designed to increase financial awareness in youth served at the Boys &amp; Girls Clubs.  Many of those youth are from low-income families and this program aims to impact their future by breaking the cycle of poverty and living pay check to pay check by exposing them to financial terms, concepts, and strategies at an impressionable age.  </w:t>
      </w:r>
      <w:r w:rsidRPr="00262465">
        <w:rPr>
          <w:b/>
          <w:sz w:val="30"/>
          <w:szCs w:val="30"/>
        </w:rPr>
        <w:t xml:space="preserve"> </w:t>
      </w:r>
      <w:r w:rsidRPr="00262465">
        <w:rPr>
          <w:sz w:val="30"/>
          <w:szCs w:val="30"/>
        </w:rPr>
        <w:t xml:space="preserve"> </w:t>
      </w:r>
    </w:p>
    <w:p w:rsidR="002E4542" w:rsidRPr="00262465" w:rsidRDefault="002E4542" w:rsidP="002E4542">
      <w:pPr>
        <w:pStyle w:val="NoSpacing"/>
        <w:rPr>
          <w:sz w:val="30"/>
          <w:szCs w:val="30"/>
        </w:rPr>
      </w:pPr>
    </w:p>
    <w:p w:rsidR="002E4542" w:rsidRPr="00262465" w:rsidRDefault="002E4542" w:rsidP="002E4542">
      <w:pPr>
        <w:pStyle w:val="NoSpacing"/>
        <w:rPr>
          <w:sz w:val="30"/>
          <w:szCs w:val="30"/>
        </w:rPr>
      </w:pPr>
      <w:proofErr w:type="spellStart"/>
      <w:r w:rsidRPr="00262465">
        <w:rPr>
          <w:sz w:val="30"/>
          <w:szCs w:val="30"/>
        </w:rPr>
        <w:t>FLiP</w:t>
      </w:r>
      <w:proofErr w:type="spellEnd"/>
      <w:r w:rsidRPr="00262465">
        <w:rPr>
          <w:sz w:val="30"/>
          <w:szCs w:val="30"/>
        </w:rPr>
        <w:t xml:space="preserve"> is made up of several pieces, including curriculum both nationally and locally developed, field trips, family services and interactive activities.</w:t>
      </w:r>
    </w:p>
    <w:p w:rsidR="002E4542" w:rsidRPr="00262465" w:rsidRDefault="002E4542" w:rsidP="002E4542">
      <w:pPr>
        <w:pStyle w:val="NoSpacing"/>
        <w:rPr>
          <w:sz w:val="30"/>
          <w:szCs w:val="30"/>
        </w:rPr>
      </w:pPr>
    </w:p>
    <w:p w:rsidR="002E4542" w:rsidRPr="00262465" w:rsidRDefault="002E4542" w:rsidP="002E4542">
      <w:pPr>
        <w:pStyle w:val="NoSpacing"/>
        <w:rPr>
          <w:sz w:val="30"/>
          <w:szCs w:val="30"/>
        </w:rPr>
      </w:pPr>
      <w:r>
        <w:rPr>
          <w:sz w:val="30"/>
          <w:szCs w:val="30"/>
        </w:rPr>
        <w:t>P</w:t>
      </w:r>
      <w:r w:rsidRPr="00262465">
        <w:rPr>
          <w:sz w:val="30"/>
          <w:szCs w:val="30"/>
        </w:rPr>
        <w:t>rograms will run Money Matters: Make it Count, a Boys &amp; Girls Clubs of America program.</w:t>
      </w:r>
      <w:r>
        <w:rPr>
          <w:sz w:val="30"/>
          <w:szCs w:val="30"/>
        </w:rPr>
        <w:t xml:space="preserve">  The program will be run over</w:t>
      </w:r>
      <w:r w:rsidRPr="00262465">
        <w:rPr>
          <w:sz w:val="30"/>
          <w:szCs w:val="30"/>
        </w:rPr>
        <w:t xml:space="preserve"> the course of 10 days.  The lesson plans to be conducted from the curriculum are specified in this handbook.  There are three versions of Money Matters to be facilitated, the original curriculum, which is written for youth in middle school or early high school, Money Matters Jr., developed locally with upper elementary school students in mind and </w:t>
      </w:r>
      <w:r>
        <w:rPr>
          <w:sz w:val="30"/>
          <w:szCs w:val="30"/>
        </w:rPr>
        <w:t>Fast Pitch</w:t>
      </w:r>
      <w:r w:rsidRPr="00262465">
        <w:rPr>
          <w:sz w:val="30"/>
          <w:szCs w:val="30"/>
        </w:rPr>
        <w:t xml:space="preserve">, also created locally to serve </w:t>
      </w:r>
      <w:r>
        <w:rPr>
          <w:sz w:val="30"/>
          <w:szCs w:val="30"/>
        </w:rPr>
        <w:t>teens</w:t>
      </w:r>
      <w:r w:rsidRPr="00262465">
        <w:rPr>
          <w:sz w:val="30"/>
          <w:szCs w:val="30"/>
        </w:rPr>
        <w:t xml:space="preserve">.  During Money Matters, There are two field trips to be organized by each individual program.  One field trip is to a local bank, and the second field trip is to a local college or university.  </w:t>
      </w:r>
    </w:p>
    <w:p w:rsidR="002E4542" w:rsidRPr="00262465" w:rsidRDefault="002E4542" w:rsidP="002E4542">
      <w:pPr>
        <w:pStyle w:val="NoSpacing"/>
        <w:rPr>
          <w:sz w:val="30"/>
          <w:szCs w:val="30"/>
        </w:rPr>
      </w:pPr>
    </w:p>
    <w:p w:rsidR="002E4542" w:rsidRPr="00A4208E" w:rsidRDefault="002E4542" w:rsidP="002E4542">
      <w:pPr>
        <w:pStyle w:val="NoSpacing"/>
        <w:rPr>
          <w:sz w:val="30"/>
          <w:szCs w:val="30"/>
        </w:rPr>
      </w:pPr>
      <w:r w:rsidRPr="00A4208E">
        <w:rPr>
          <w:sz w:val="30"/>
          <w:szCs w:val="30"/>
        </w:rPr>
        <w:t xml:space="preserve">There will be one other component making up the entirety of the </w:t>
      </w:r>
      <w:proofErr w:type="spellStart"/>
      <w:r w:rsidRPr="00A4208E">
        <w:rPr>
          <w:sz w:val="30"/>
          <w:szCs w:val="30"/>
        </w:rPr>
        <w:t>FLiP</w:t>
      </w:r>
      <w:proofErr w:type="spellEnd"/>
      <w:r w:rsidRPr="00A4208E">
        <w:rPr>
          <w:sz w:val="30"/>
          <w:szCs w:val="30"/>
        </w:rPr>
        <w:t xml:space="preserve"> program which will bring families together to learn the benefits and practices of responsible financial planning.  </w:t>
      </w:r>
    </w:p>
    <w:p w:rsidR="002E4542" w:rsidRPr="00F81934" w:rsidRDefault="002E4542" w:rsidP="002E4542">
      <w:pPr>
        <w:pStyle w:val="NoSpacing"/>
        <w:rPr>
          <w:sz w:val="30"/>
          <w:szCs w:val="30"/>
          <w:highlight w:val="yellow"/>
        </w:rPr>
      </w:pPr>
    </w:p>
    <w:p w:rsidR="002E4542" w:rsidRDefault="002E4542" w:rsidP="002E4542">
      <w:pPr>
        <w:pStyle w:val="NoSpacing"/>
        <w:rPr>
          <w:sz w:val="30"/>
          <w:szCs w:val="30"/>
        </w:rPr>
      </w:pPr>
      <w:r w:rsidRPr="00E50425">
        <w:rPr>
          <w:sz w:val="30"/>
          <w:szCs w:val="30"/>
        </w:rPr>
        <w:t>That component will be a finance</w:t>
      </w:r>
      <w:r>
        <w:rPr>
          <w:sz w:val="30"/>
          <w:szCs w:val="30"/>
        </w:rPr>
        <w:t xml:space="preserve"> presentation</w:t>
      </w:r>
      <w:r w:rsidRPr="00E50425">
        <w:rPr>
          <w:sz w:val="30"/>
          <w:szCs w:val="30"/>
        </w:rPr>
        <w:t xml:space="preserve">, aimed at capping off a year filled with beneficial lessons regarding money, credit and financial security.  The finance </w:t>
      </w:r>
      <w:r>
        <w:rPr>
          <w:sz w:val="30"/>
          <w:szCs w:val="30"/>
        </w:rPr>
        <w:t>presentation</w:t>
      </w:r>
      <w:r w:rsidRPr="00E50425">
        <w:rPr>
          <w:sz w:val="30"/>
          <w:szCs w:val="30"/>
        </w:rPr>
        <w:t xml:space="preserve"> </w:t>
      </w:r>
      <w:r>
        <w:rPr>
          <w:sz w:val="30"/>
          <w:szCs w:val="30"/>
        </w:rPr>
        <w:t>could</w:t>
      </w:r>
      <w:r w:rsidRPr="00E50425">
        <w:rPr>
          <w:sz w:val="30"/>
          <w:szCs w:val="30"/>
        </w:rPr>
        <w:t xml:space="preserve"> include </w:t>
      </w:r>
      <w:r>
        <w:rPr>
          <w:sz w:val="30"/>
          <w:szCs w:val="30"/>
        </w:rPr>
        <w:t xml:space="preserve">anything pertaining to financial information that families can benefit from.  Local banks have been known to created and facilitate a presentation on </w:t>
      </w:r>
      <w:proofErr w:type="gramStart"/>
      <w:r>
        <w:rPr>
          <w:sz w:val="30"/>
          <w:szCs w:val="30"/>
        </w:rPr>
        <w:t>saving,</w:t>
      </w:r>
      <w:proofErr w:type="gramEnd"/>
      <w:r>
        <w:rPr>
          <w:sz w:val="30"/>
          <w:szCs w:val="30"/>
        </w:rPr>
        <w:t xml:space="preserve"> saving for college, budget basics, among many other topics.  American Express employees have conducted Reality Town scenarios for kids.  University/college employees have done presentations about financial aid for families as well.  The possibilities here are immense.</w:t>
      </w:r>
    </w:p>
    <w:p w:rsidR="002E4542" w:rsidRDefault="002E4542" w:rsidP="002E4542">
      <w:pPr>
        <w:pStyle w:val="NoSpacing"/>
        <w:rPr>
          <w:sz w:val="30"/>
          <w:szCs w:val="30"/>
        </w:rPr>
      </w:pPr>
    </w:p>
    <w:p w:rsidR="002E4542" w:rsidRDefault="002E4542" w:rsidP="002E4542">
      <w:pPr>
        <w:pStyle w:val="NoSpacing"/>
        <w:rPr>
          <w:sz w:val="30"/>
          <w:szCs w:val="30"/>
        </w:rPr>
      </w:pPr>
    </w:p>
    <w:p w:rsidR="002E4542" w:rsidRPr="00262465" w:rsidRDefault="002E4542" w:rsidP="002E4542">
      <w:pPr>
        <w:pStyle w:val="NoSpacing"/>
        <w:rPr>
          <w:sz w:val="30"/>
          <w:szCs w:val="30"/>
        </w:rPr>
      </w:pPr>
      <w:r>
        <w:rPr>
          <w:sz w:val="30"/>
          <w:szCs w:val="30"/>
        </w:rPr>
        <w:lastRenderedPageBreak/>
        <w:t xml:space="preserve">The required components to complete </w:t>
      </w:r>
      <w:proofErr w:type="spellStart"/>
      <w:proofErr w:type="gramStart"/>
      <w:r>
        <w:rPr>
          <w:sz w:val="30"/>
          <w:szCs w:val="30"/>
        </w:rPr>
        <w:t>FLiP</w:t>
      </w:r>
      <w:proofErr w:type="spellEnd"/>
      <w:r>
        <w:rPr>
          <w:sz w:val="30"/>
          <w:szCs w:val="30"/>
        </w:rPr>
        <w:t xml:space="preserve">  are</w:t>
      </w:r>
      <w:proofErr w:type="gramEnd"/>
      <w:r>
        <w:rPr>
          <w:sz w:val="30"/>
          <w:szCs w:val="30"/>
        </w:rPr>
        <w:t xml:space="preserve"> as follows:</w:t>
      </w:r>
    </w:p>
    <w:p w:rsidR="002E4542" w:rsidRPr="00262465" w:rsidRDefault="002E4542" w:rsidP="002E4542">
      <w:pPr>
        <w:pStyle w:val="NoSpacing"/>
        <w:rPr>
          <w:sz w:val="30"/>
          <w:szCs w:val="30"/>
        </w:rPr>
      </w:pPr>
    </w:p>
    <w:p w:rsidR="002E4542" w:rsidRPr="00262465" w:rsidRDefault="002E4542" w:rsidP="002E4542">
      <w:pPr>
        <w:pStyle w:val="NoSpacing"/>
        <w:numPr>
          <w:ilvl w:val="1"/>
          <w:numId w:val="2"/>
        </w:numPr>
        <w:rPr>
          <w:sz w:val="30"/>
          <w:szCs w:val="30"/>
        </w:rPr>
      </w:pPr>
      <w:r w:rsidRPr="00262465">
        <w:rPr>
          <w:sz w:val="30"/>
          <w:szCs w:val="30"/>
        </w:rPr>
        <w:t>Money Matters: Make it Count</w:t>
      </w:r>
      <w:r>
        <w:rPr>
          <w:sz w:val="30"/>
          <w:szCs w:val="30"/>
        </w:rPr>
        <w:t xml:space="preserve"> (one of three versions)</w:t>
      </w:r>
    </w:p>
    <w:p w:rsidR="002E4542" w:rsidRPr="00262465" w:rsidRDefault="002E4542" w:rsidP="002E4542">
      <w:pPr>
        <w:pStyle w:val="NoSpacing"/>
        <w:numPr>
          <w:ilvl w:val="1"/>
          <w:numId w:val="2"/>
        </w:numPr>
        <w:rPr>
          <w:sz w:val="30"/>
          <w:szCs w:val="30"/>
        </w:rPr>
      </w:pPr>
      <w:r w:rsidRPr="00262465">
        <w:rPr>
          <w:sz w:val="30"/>
          <w:szCs w:val="30"/>
        </w:rPr>
        <w:t>Bank Field Trip</w:t>
      </w:r>
    </w:p>
    <w:p w:rsidR="002E4542" w:rsidRPr="00262465" w:rsidRDefault="002E4542" w:rsidP="002E4542">
      <w:pPr>
        <w:pStyle w:val="NoSpacing"/>
        <w:numPr>
          <w:ilvl w:val="1"/>
          <w:numId w:val="2"/>
        </w:numPr>
        <w:rPr>
          <w:sz w:val="30"/>
          <w:szCs w:val="30"/>
        </w:rPr>
      </w:pPr>
      <w:r w:rsidRPr="00262465">
        <w:rPr>
          <w:sz w:val="30"/>
          <w:szCs w:val="30"/>
        </w:rPr>
        <w:t>College/University Field Trip</w:t>
      </w:r>
    </w:p>
    <w:p w:rsidR="002E4542" w:rsidRPr="00E50425" w:rsidRDefault="002E4542" w:rsidP="002E4542">
      <w:pPr>
        <w:pStyle w:val="NoSpacing"/>
        <w:numPr>
          <w:ilvl w:val="1"/>
          <w:numId w:val="2"/>
        </w:numPr>
        <w:rPr>
          <w:sz w:val="30"/>
          <w:szCs w:val="30"/>
        </w:rPr>
      </w:pPr>
      <w:r>
        <w:rPr>
          <w:sz w:val="30"/>
          <w:szCs w:val="30"/>
        </w:rPr>
        <w:t>Finance Presentation</w:t>
      </w:r>
    </w:p>
    <w:p w:rsidR="002E4542" w:rsidRPr="00262465" w:rsidRDefault="002E4542" w:rsidP="002E4542">
      <w:pPr>
        <w:pStyle w:val="NoSpacing"/>
        <w:rPr>
          <w:sz w:val="30"/>
          <w:szCs w:val="30"/>
        </w:rPr>
      </w:pPr>
    </w:p>
    <w:p w:rsidR="002E4542" w:rsidRPr="00262465" w:rsidRDefault="002E4542" w:rsidP="002E4542">
      <w:pPr>
        <w:pStyle w:val="NoSpacing"/>
        <w:rPr>
          <w:sz w:val="30"/>
          <w:szCs w:val="30"/>
        </w:rPr>
      </w:pPr>
      <w:r w:rsidRPr="00262465">
        <w:rPr>
          <w:sz w:val="30"/>
          <w:szCs w:val="30"/>
        </w:rPr>
        <w:t xml:space="preserve">To conclude the year and all of the accomplishments of the youth, their parents and the programs, there will be a </w:t>
      </w:r>
      <w:proofErr w:type="spellStart"/>
      <w:r w:rsidRPr="00262465">
        <w:rPr>
          <w:sz w:val="30"/>
          <w:szCs w:val="30"/>
        </w:rPr>
        <w:t>FLiP</w:t>
      </w:r>
      <w:proofErr w:type="spellEnd"/>
      <w:r w:rsidRPr="00262465">
        <w:rPr>
          <w:sz w:val="30"/>
          <w:szCs w:val="30"/>
        </w:rPr>
        <w:t xml:space="preserve"> recognition ceremony, with all of the sponsors and participating youth in attendance, in early May.</w:t>
      </w:r>
    </w:p>
    <w:p w:rsidR="009644BE" w:rsidRDefault="009644BE">
      <w:pPr>
        <w:rPr>
          <w:sz w:val="56"/>
        </w:rPr>
      </w:pPr>
    </w:p>
    <w:p w:rsidR="009644BE" w:rsidRDefault="009644BE">
      <w:pPr>
        <w:rPr>
          <w:sz w:val="56"/>
        </w:rPr>
      </w:pPr>
    </w:p>
    <w:p w:rsidR="00CA1086" w:rsidRDefault="00CA1086">
      <w:pPr>
        <w:rPr>
          <w:sz w:val="56"/>
        </w:rPr>
      </w:pPr>
    </w:p>
    <w:p w:rsidR="00180563" w:rsidRDefault="00180563">
      <w:pPr>
        <w:rPr>
          <w:sz w:val="56"/>
        </w:rPr>
      </w:pPr>
      <w:r>
        <w:rPr>
          <w:noProof/>
        </w:rPr>
        <w:lastRenderedPageBreak/>
        <mc:AlternateContent>
          <mc:Choice Requires="wps">
            <w:drawing>
              <wp:anchor distT="0" distB="0" distL="114300" distR="114300" simplePos="0" relativeHeight="251662336" behindDoc="0" locked="0" layoutInCell="1" allowOverlap="1" wp14:anchorId="6CA3E0D9" wp14:editId="65F5D6F2">
                <wp:simplePos x="0" y="0"/>
                <wp:positionH relativeFrom="column">
                  <wp:posOffset>47625</wp:posOffset>
                </wp:positionH>
                <wp:positionV relativeFrom="paragraph">
                  <wp:posOffset>179070</wp:posOffset>
                </wp:positionV>
                <wp:extent cx="5934075" cy="4495800"/>
                <wp:effectExtent l="0" t="0" r="0" b="0"/>
                <wp:wrapThrough wrapText="bothSides">
                  <wp:wrapPolygon edited="0">
                    <wp:start x="139" y="0"/>
                    <wp:lineTo x="139" y="21508"/>
                    <wp:lineTo x="21357" y="21508"/>
                    <wp:lineTo x="21357" y="0"/>
                    <wp:lineTo x="139" y="0"/>
                  </wp:wrapPolygon>
                </wp:wrapThrough>
                <wp:docPr id="3" name="Text Box 3"/>
                <wp:cNvGraphicFramePr/>
                <a:graphic xmlns:a="http://schemas.openxmlformats.org/drawingml/2006/main">
                  <a:graphicData uri="http://schemas.microsoft.com/office/word/2010/wordprocessingShape">
                    <wps:wsp>
                      <wps:cNvSpPr txBox="1"/>
                      <wps:spPr>
                        <a:xfrm>
                          <a:off x="0" y="0"/>
                          <a:ext cx="5934075" cy="449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rsidR="00180563" w:rsidRPr="00F7442F" w:rsidRDefault="00180563" w:rsidP="00180563">
                            <w:pPr>
                              <w:jc w:val="cente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pPr>
                            <w:r w:rsidRPr="00F7442F">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FAST PITCH</w:t>
                            </w: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 xml:space="preserve"> </w:t>
                            </w:r>
                            <w:proofErr w:type="spellStart"/>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FLiP</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ButtonPour">
                          <a:avLst>
                            <a:gd name="adj1" fmla="val 10480312"/>
                            <a:gd name="adj2" fmla="val 49943"/>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41" type="#_x0000_t202" style="position:absolute;margin-left:3.75pt;margin-top:14.1pt;width:467.25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Yu3jQIAAP8EAAAOAAAAZHJzL2Uyb0RvYy54bWysVE1v2zAMvQ/YfxB0T20nThsHcQonRYYB&#10;xVqgHXpWZCnxoK9JSuxu2H8fJTtp9nEadpEl8okiHx+9uO2kQEdmXaNVibOrFCOmqK4btSvx5+fN&#10;aIaR80TVRGjFSvzKHL5dvn+3aM2cjfVei5pZBEGUm7emxHvvzTxJHN0zSdyVNkyBk2sriYej3SW1&#10;JS1ElyIZp+l10mpbG6spcw6sd70TL2N8zhn1D5w75pEoMeTm42rjug1rslyQ+c4Ss2/okAb5hywk&#10;aRQ8eg51RzxBB9v8EUo21Gqnub+iWiaa84ayWANUk6W/VfO0J4bFWoAcZ840uf8Xln46PlrU1CWe&#10;YKSIhBY9s86jle7QJLDTGjcH0JMBmO/ADF0+2R0YQ9EdtzJ8oRwEfuD59cxtCEbBOC0meXozxYiC&#10;L8+L6SyN7Cdv1411/gPTEoVNiS00L3JKjvfOQyoAPUHCa0pvGiFiA4X6xQDA3sKiAvrbZA6pwDYg&#10;Q1KxO9/X05txdTMtRtfVNBvlWTobVVU6Ht1tqrRK8826yFc/Qr0Q83Q/CZz0tYed77bdwODA11bX&#10;r0CX1b3cnKGbBkq6J84/Egv6AoZgZvwDLFzotsR62GG01/bb3+wBD20HL0Yt6LXE7uuBWIaR+KhA&#10;EEWW50Hg8ZBDVXCwl57tpUcd5FrDSGQwnYbGbcB7cdpyq+ULjFYVXgUXURTeLrE/bde+nyIYTcqq&#10;KoJA0ob4e/VkaAgdmA4Ne+5eiDVDVz2wuDp4r9WjPti3/gbwrh4kSOovkBmXArg6EoGyNJ+lk2w8&#10;jOsFbHwJy4sij6KFZkXRnDXTp9CLpDp4zZsoqNC+vlmADAeYsnhn+COEMb48R9Tbf2v5EwAA//8D&#10;AFBLAwQUAAYACAAAACEAT5/Fs90AAAAIAQAADwAAAGRycy9kb3ducmV2LnhtbEyPzU7DMBCE70h9&#10;B2uRuFEb05Y2xKkQiCuo5Ufi5sbbJGq8jmK3CW/f7QmOOzOa/SZfj74VJ+xjE8jA3VSBQCqDa6gy&#10;8PnxersEEZMlZ9tAaOAXI6yLyVVuMxcG2uBpmyrBJRQza6BOqcukjGWN3sZp6JDY24fe28RnX0nX&#10;24HLfSu1UgvpbUP8obYdPtdYHrZHb+Drbf/zPVPv1Yufd0MYlSS/ksbcXI9PjyASjukvDBd8RoeC&#10;mXbhSC6K1sDDnIMG9FKDYHs10zxtx/r9QoMscvl/QHEGAAD//wMAUEsBAi0AFAAGAAgAAAAhALaD&#10;OJL+AAAA4QEAABMAAAAAAAAAAAAAAAAAAAAAAFtDb250ZW50X1R5cGVzXS54bWxQSwECLQAUAAYA&#10;CAAAACEAOP0h/9YAAACUAQAACwAAAAAAAAAAAAAAAAAvAQAAX3JlbHMvLnJlbHNQSwECLQAUAAYA&#10;CAAAACEAcBGLt40CAAD/BAAADgAAAAAAAAAAAAAAAAAuAgAAZHJzL2Uyb0RvYy54bWxQSwECLQAU&#10;AAYACAAAACEAT5/Fs90AAAAIAQAADwAAAAAAAAAAAAAAAADnBAAAZHJzL2Rvd25yZXYueG1sUEsF&#10;BgAAAAAEAAQA8wAAAPEFAAAAAA==&#10;" filled="f" stroked="f">
                <v:textbox>
                  <w:txbxContent>
                    <w:p w:rsidR="00180563" w:rsidRPr="00F7442F" w:rsidRDefault="00180563" w:rsidP="00180563">
                      <w:pPr>
                        <w:jc w:val="cente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pPr>
                      <w:r w:rsidRPr="00F7442F">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FAST PITCH</w:t>
                      </w:r>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 xml:space="preserve"> </w:t>
                      </w:r>
                      <w:proofErr w:type="spellStart"/>
                      <w:r>
                        <w:rPr>
                          <w:b/>
                          <w:color w:val="FF0000"/>
                          <w:sz w:val="144"/>
                          <w:szCs w:val="144"/>
                          <w14:shadow w14:blurRad="25501" w14:dist="22999" w14:dir="7020000" w14:sx="100000" w14:sy="100000" w14:kx="0" w14:ky="0" w14:algn="tl">
                            <w14:srgbClr w14:val="000000">
                              <w14:alpha w14:val="50000"/>
                            </w14:srgbClr>
                          </w14:shadow>
                          <w14:textOutline w14:w="17995" w14:cap="flat" w14:cmpd="sng" w14:algn="ctr">
                            <w14:solidFill>
                              <w14:schemeClr w14:val="tx1"/>
                            </w14:solidFill>
                            <w14:prstDash w14:val="solid"/>
                            <w14:miter w14:lim="0"/>
                          </w14:textOutline>
                        </w:rPr>
                        <w:t>FLiP</w:t>
                      </w:r>
                      <w:proofErr w:type="spellEnd"/>
                    </w:p>
                  </w:txbxContent>
                </v:textbox>
                <w10:wrap type="through"/>
              </v:shape>
            </w:pict>
          </mc:Fallback>
        </mc:AlternateContent>
      </w:r>
    </w:p>
    <w:p w:rsidR="00180563" w:rsidRDefault="00180563">
      <w:pPr>
        <w:rPr>
          <w:sz w:val="56"/>
        </w:rPr>
      </w:pPr>
    </w:p>
    <w:p w:rsidR="002E4542" w:rsidRDefault="002E4542">
      <w:pPr>
        <w:rPr>
          <w:sz w:val="56"/>
        </w:rPr>
      </w:pPr>
    </w:p>
    <w:p w:rsidR="002E4542" w:rsidRDefault="002E4542">
      <w:pPr>
        <w:rPr>
          <w:sz w:val="56"/>
        </w:rPr>
      </w:pPr>
    </w:p>
    <w:p w:rsidR="00180563" w:rsidRDefault="00180563">
      <w:pPr>
        <w:rPr>
          <w:sz w:val="56"/>
        </w:rPr>
      </w:pPr>
    </w:p>
    <w:p w:rsidR="00180563" w:rsidRPr="005505B6" w:rsidRDefault="00180563" w:rsidP="00180563">
      <w:pPr>
        <w:ind w:firstLine="720"/>
      </w:pPr>
      <w:r w:rsidRPr="005505B6">
        <w:rPr>
          <w:rFonts w:cs="Times New Roman"/>
          <w:sz w:val="28"/>
          <w:szCs w:val="28"/>
        </w:rPr>
        <w:lastRenderedPageBreak/>
        <w:t xml:space="preserve">Fast </w:t>
      </w:r>
      <w:proofErr w:type="gramStart"/>
      <w:r w:rsidRPr="005505B6">
        <w:rPr>
          <w:rFonts w:cs="Times New Roman"/>
          <w:sz w:val="28"/>
          <w:szCs w:val="28"/>
        </w:rPr>
        <w:t>Pitch(</w:t>
      </w:r>
      <w:proofErr w:type="gramEnd"/>
      <w:r w:rsidRPr="005505B6">
        <w:rPr>
          <w:rFonts w:cs="Times New Roman"/>
          <w:sz w:val="28"/>
          <w:szCs w:val="28"/>
        </w:rPr>
        <w:t xml:space="preserve"> </w:t>
      </w:r>
      <w:proofErr w:type="spellStart"/>
      <w:r w:rsidRPr="005505B6">
        <w:rPr>
          <w:rFonts w:cs="Times New Roman"/>
          <w:sz w:val="28"/>
          <w:szCs w:val="28"/>
        </w:rPr>
        <w:t>FLiP</w:t>
      </w:r>
      <w:proofErr w:type="spellEnd"/>
      <w:r w:rsidRPr="005505B6">
        <w:rPr>
          <w:rFonts w:cs="Times New Roman"/>
          <w:sz w:val="28"/>
          <w:szCs w:val="28"/>
        </w:rPr>
        <w:t>) is a program that is designed to engage, entrepreneurial initiative in teenaged youth served at the Boys &amp; Girls Clubs of South Valley. Many of these youth have previously participated in other financial literacy programs giving them a basic fundamental understanding in fiscal awareness. The aim of the program is to build upon previous concepts and expand their awareness through opportunities that can benefit them in their future endeavors.</w:t>
      </w:r>
    </w:p>
    <w:p w:rsidR="00180563" w:rsidRPr="005505B6" w:rsidRDefault="00180563" w:rsidP="00180563">
      <w:pPr>
        <w:rPr>
          <w:rFonts w:cs="Times New Roman"/>
          <w:sz w:val="28"/>
          <w:szCs w:val="28"/>
        </w:rPr>
      </w:pPr>
      <w:r w:rsidRPr="005505B6">
        <w:rPr>
          <w:rFonts w:cs="Times New Roman"/>
          <w:sz w:val="28"/>
          <w:szCs w:val="28"/>
        </w:rPr>
        <w:t xml:space="preserve"> </w:t>
      </w:r>
    </w:p>
    <w:p w:rsidR="00180563" w:rsidRPr="005505B6" w:rsidRDefault="00180563" w:rsidP="00180563">
      <w:pPr>
        <w:ind w:firstLine="720"/>
        <w:rPr>
          <w:rFonts w:cs="Times New Roman"/>
          <w:sz w:val="28"/>
          <w:szCs w:val="28"/>
        </w:rPr>
      </w:pPr>
      <w:r w:rsidRPr="005505B6">
        <w:rPr>
          <w:rFonts w:cs="Times New Roman"/>
          <w:sz w:val="28"/>
          <w:szCs w:val="28"/>
        </w:rPr>
        <w:t xml:space="preserve">This is a 15 day program that will simulate what it is like to start </w:t>
      </w:r>
      <w:proofErr w:type="gramStart"/>
      <w:r w:rsidRPr="005505B6">
        <w:rPr>
          <w:rFonts w:cs="Times New Roman"/>
          <w:sz w:val="28"/>
          <w:szCs w:val="28"/>
        </w:rPr>
        <w:t>their own</w:t>
      </w:r>
      <w:proofErr w:type="gramEnd"/>
      <w:r w:rsidRPr="005505B6">
        <w:rPr>
          <w:rFonts w:cs="Times New Roman"/>
          <w:sz w:val="28"/>
          <w:szCs w:val="28"/>
        </w:rPr>
        <w:t xml:space="preserve"> business as an entrepreneur. It will take them through each step, giving them the opportunity to not only learn about the “how </w:t>
      </w:r>
      <w:proofErr w:type="spellStart"/>
      <w:r w:rsidRPr="005505B6">
        <w:rPr>
          <w:rFonts w:cs="Times New Roman"/>
          <w:sz w:val="28"/>
          <w:szCs w:val="28"/>
        </w:rPr>
        <w:t>to’s</w:t>
      </w:r>
      <w:proofErr w:type="spellEnd"/>
      <w:r w:rsidRPr="005505B6">
        <w:rPr>
          <w:rFonts w:cs="Times New Roman"/>
          <w:sz w:val="28"/>
          <w:szCs w:val="28"/>
        </w:rPr>
        <w:t xml:space="preserve">” but also have a </w:t>
      </w:r>
      <w:proofErr w:type="spellStart"/>
      <w:r w:rsidRPr="005505B6">
        <w:rPr>
          <w:rFonts w:cs="Times New Roman"/>
          <w:sz w:val="28"/>
          <w:szCs w:val="28"/>
        </w:rPr>
        <w:t>first hand</w:t>
      </w:r>
      <w:proofErr w:type="spellEnd"/>
      <w:r w:rsidRPr="005505B6">
        <w:rPr>
          <w:rFonts w:cs="Times New Roman"/>
          <w:sz w:val="28"/>
          <w:szCs w:val="28"/>
        </w:rPr>
        <w:t xml:space="preserve"> experience in the developmental process. </w:t>
      </w:r>
    </w:p>
    <w:p w:rsidR="00180563" w:rsidRPr="005505B6" w:rsidRDefault="00180563" w:rsidP="00180563">
      <w:pPr>
        <w:rPr>
          <w:rFonts w:cs="Times New Roman"/>
          <w:sz w:val="28"/>
          <w:szCs w:val="28"/>
        </w:rPr>
      </w:pPr>
    </w:p>
    <w:p w:rsidR="00180563" w:rsidRPr="005505B6" w:rsidRDefault="00180563" w:rsidP="00180563">
      <w:pPr>
        <w:ind w:firstLine="720"/>
        <w:rPr>
          <w:rFonts w:cs="Times New Roman"/>
          <w:sz w:val="28"/>
          <w:szCs w:val="28"/>
        </w:rPr>
      </w:pPr>
      <w:r w:rsidRPr="005505B6">
        <w:rPr>
          <w:rFonts w:cs="Times New Roman"/>
          <w:sz w:val="28"/>
          <w:szCs w:val="28"/>
        </w:rPr>
        <w:t>Each d</w:t>
      </w:r>
      <w:r>
        <w:rPr>
          <w:rFonts w:cs="Times New Roman"/>
          <w:sz w:val="28"/>
          <w:szCs w:val="28"/>
        </w:rPr>
        <w:t>ay,</w:t>
      </w:r>
      <w:r w:rsidRPr="005505B6">
        <w:rPr>
          <w:rFonts w:cs="Times New Roman"/>
          <w:sz w:val="28"/>
          <w:szCs w:val="28"/>
        </w:rPr>
        <w:t xml:space="preserve"> teens will learn a different integral part of the business plan model and marketing process. They will have the option to either work as an individual or in a group of about 3-5 students throughout the length of the project.  </w:t>
      </w:r>
    </w:p>
    <w:p w:rsidR="00180563" w:rsidRPr="005505B6" w:rsidRDefault="00180563" w:rsidP="00180563">
      <w:pPr>
        <w:rPr>
          <w:rFonts w:cs="Times New Roman"/>
          <w:sz w:val="28"/>
          <w:szCs w:val="28"/>
        </w:rPr>
      </w:pPr>
    </w:p>
    <w:p w:rsidR="00180563" w:rsidRPr="005505B6" w:rsidRDefault="00180563" w:rsidP="00180563">
      <w:pPr>
        <w:ind w:firstLine="720"/>
        <w:rPr>
          <w:rFonts w:cs="Times New Roman"/>
          <w:sz w:val="28"/>
          <w:szCs w:val="28"/>
        </w:rPr>
      </w:pPr>
      <w:r w:rsidRPr="005505B6">
        <w:rPr>
          <w:rFonts w:cs="Times New Roman"/>
          <w:sz w:val="28"/>
          <w:szCs w:val="28"/>
        </w:rPr>
        <w:t xml:space="preserve"> As the students complete the different steps of the project they will compile it into a working portfolio. Once they complete the steps of the project they will go head to head with their peers at their designated site and present their completed business proposals to a panel of judges. The panel will then determine the winner of the Fast Pitch Challenge who will g</w:t>
      </w:r>
      <w:r>
        <w:rPr>
          <w:rFonts w:cs="Times New Roman"/>
          <w:sz w:val="28"/>
          <w:szCs w:val="28"/>
        </w:rPr>
        <w:t>o up against the winner from</w:t>
      </w:r>
      <w:r w:rsidRPr="005505B6">
        <w:rPr>
          <w:rFonts w:cs="Times New Roman"/>
          <w:sz w:val="28"/>
          <w:szCs w:val="28"/>
        </w:rPr>
        <w:t xml:space="preserve"> </w:t>
      </w:r>
      <w:r>
        <w:rPr>
          <w:rFonts w:cs="Times New Roman"/>
          <w:sz w:val="28"/>
          <w:szCs w:val="28"/>
        </w:rPr>
        <w:t>another</w:t>
      </w:r>
      <w:r w:rsidRPr="005505B6">
        <w:rPr>
          <w:rFonts w:cs="Times New Roman"/>
          <w:sz w:val="28"/>
          <w:szCs w:val="28"/>
        </w:rPr>
        <w:t xml:space="preserve"> teen center to determine the final champion.</w:t>
      </w:r>
    </w:p>
    <w:p w:rsidR="00180563" w:rsidRDefault="00180563" w:rsidP="001357CD">
      <w:pPr>
        <w:rPr>
          <w:b/>
          <w:sz w:val="40"/>
          <w:szCs w:val="40"/>
        </w:rPr>
      </w:pPr>
    </w:p>
    <w:p w:rsidR="00180563" w:rsidRDefault="00180563" w:rsidP="001357CD">
      <w:pPr>
        <w:rPr>
          <w:b/>
          <w:sz w:val="40"/>
          <w:szCs w:val="40"/>
        </w:rPr>
      </w:pPr>
    </w:p>
    <w:p w:rsidR="00E253B9" w:rsidRPr="00E253B9" w:rsidRDefault="00180563" w:rsidP="001357CD">
      <w:pPr>
        <w:rPr>
          <w:b/>
          <w:sz w:val="40"/>
          <w:szCs w:val="40"/>
        </w:rPr>
      </w:pPr>
      <w:r>
        <w:rPr>
          <w:b/>
          <w:sz w:val="40"/>
          <w:szCs w:val="40"/>
        </w:rPr>
        <w:t>Fast Pitch</w:t>
      </w:r>
      <w:r w:rsidR="00234786" w:rsidRPr="00234786">
        <w:rPr>
          <w:b/>
          <w:sz w:val="40"/>
          <w:szCs w:val="40"/>
        </w:rPr>
        <w:t xml:space="preserve"> </w:t>
      </w:r>
      <w:r w:rsidR="00234786">
        <w:rPr>
          <w:b/>
          <w:sz w:val="40"/>
          <w:szCs w:val="40"/>
        </w:rPr>
        <w:t>is a</w:t>
      </w:r>
      <w:r>
        <w:rPr>
          <w:b/>
          <w:sz w:val="40"/>
          <w:szCs w:val="40"/>
        </w:rPr>
        <w:t xml:space="preserve"> 15 day program and includes a field trip</w:t>
      </w:r>
    </w:p>
    <w:p w:rsidR="00180563" w:rsidRPr="005F2F09" w:rsidRDefault="00180563" w:rsidP="00180563">
      <w:pPr>
        <w:rPr>
          <w:b/>
          <w:sz w:val="32"/>
          <w:szCs w:val="32"/>
          <w:u w:val="single"/>
        </w:rPr>
      </w:pPr>
      <w:r w:rsidRPr="005F2F09">
        <w:rPr>
          <w:b/>
          <w:sz w:val="32"/>
          <w:szCs w:val="32"/>
          <w:u w:val="single"/>
        </w:rPr>
        <w:lastRenderedPageBreak/>
        <w:t>Day 1: Introduction</w:t>
      </w:r>
    </w:p>
    <w:p w:rsidR="00180563" w:rsidRPr="005F2F09" w:rsidRDefault="00180563" w:rsidP="00180563">
      <w:pPr>
        <w:pStyle w:val="ListParagraph"/>
        <w:numPr>
          <w:ilvl w:val="0"/>
          <w:numId w:val="3"/>
        </w:numPr>
        <w:rPr>
          <w:sz w:val="28"/>
          <w:szCs w:val="28"/>
        </w:rPr>
      </w:pPr>
      <w:r w:rsidRPr="005F2F09">
        <w:rPr>
          <w:sz w:val="28"/>
          <w:szCs w:val="28"/>
        </w:rPr>
        <w:t>Take attendance at the beginning of the activity of each day.</w:t>
      </w:r>
    </w:p>
    <w:p w:rsidR="00180563" w:rsidRPr="005F2F09" w:rsidRDefault="00180563" w:rsidP="00180563">
      <w:pPr>
        <w:pStyle w:val="ListParagraph"/>
        <w:numPr>
          <w:ilvl w:val="0"/>
          <w:numId w:val="3"/>
        </w:numPr>
        <w:rPr>
          <w:sz w:val="28"/>
          <w:szCs w:val="28"/>
        </w:rPr>
      </w:pPr>
      <w:r w:rsidRPr="005F2F09">
        <w:rPr>
          <w:sz w:val="28"/>
          <w:szCs w:val="28"/>
        </w:rPr>
        <w:t>Conduct the following activity to introduce them to making a consumers product</w:t>
      </w:r>
    </w:p>
    <w:p w:rsidR="00180563" w:rsidRPr="005F2F09" w:rsidRDefault="00180563" w:rsidP="00180563">
      <w:pPr>
        <w:pStyle w:val="ListParagraph"/>
        <w:numPr>
          <w:ilvl w:val="1"/>
          <w:numId w:val="3"/>
        </w:numPr>
        <w:rPr>
          <w:sz w:val="28"/>
          <w:szCs w:val="28"/>
        </w:rPr>
      </w:pPr>
      <w:r w:rsidRPr="005F2F09">
        <w:rPr>
          <w:sz w:val="28"/>
          <w:szCs w:val="28"/>
        </w:rPr>
        <w:t>Have the students write down several products they use on a daily basis and discuss why they</w:t>
      </w:r>
      <w:r>
        <w:rPr>
          <w:sz w:val="28"/>
          <w:szCs w:val="28"/>
        </w:rPr>
        <w:t>:</w:t>
      </w:r>
    </w:p>
    <w:p w:rsidR="00180563" w:rsidRPr="005F2F09" w:rsidRDefault="00180563" w:rsidP="00180563">
      <w:pPr>
        <w:pStyle w:val="ListParagraph"/>
        <w:numPr>
          <w:ilvl w:val="2"/>
          <w:numId w:val="3"/>
        </w:numPr>
        <w:rPr>
          <w:sz w:val="28"/>
          <w:szCs w:val="28"/>
        </w:rPr>
      </w:pPr>
      <w:r>
        <w:rPr>
          <w:sz w:val="28"/>
          <w:szCs w:val="28"/>
        </w:rPr>
        <w:t xml:space="preserve"> P</w:t>
      </w:r>
      <w:r w:rsidRPr="005F2F09">
        <w:rPr>
          <w:sz w:val="28"/>
          <w:szCs w:val="28"/>
        </w:rPr>
        <w:t>urchase the product</w:t>
      </w:r>
    </w:p>
    <w:p w:rsidR="00180563" w:rsidRPr="005F2F09" w:rsidRDefault="00180563" w:rsidP="00180563">
      <w:pPr>
        <w:pStyle w:val="ListParagraph"/>
        <w:numPr>
          <w:ilvl w:val="2"/>
          <w:numId w:val="3"/>
        </w:numPr>
        <w:rPr>
          <w:sz w:val="28"/>
          <w:szCs w:val="28"/>
        </w:rPr>
      </w:pPr>
      <w:r>
        <w:rPr>
          <w:sz w:val="28"/>
          <w:szCs w:val="28"/>
        </w:rPr>
        <w:t xml:space="preserve"> N</w:t>
      </w:r>
      <w:r w:rsidRPr="005F2F09">
        <w:rPr>
          <w:sz w:val="28"/>
          <w:szCs w:val="28"/>
        </w:rPr>
        <w:t>eed the product</w:t>
      </w:r>
    </w:p>
    <w:p w:rsidR="00180563" w:rsidRPr="005F2F09" w:rsidRDefault="00180563" w:rsidP="00180563">
      <w:pPr>
        <w:pStyle w:val="ListParagraph"/>
        <w:numPr>
          <w:ilvl w:val="2"/>
          <w:numId w:val="3"/>
        </w:numPr>
        <w:rPr>
          <w:sz w:val="28"/>
          <w:szCs w:val="28"/>
        </w:rPr>
      </w:pPr>
      <w:r>
        <w:rPr>
          <w:sz w:val="28"/>
          <w:szCs w:val="28"/>
        </w:rPr>
        <w:t xml:space="preserve"> U</w:t>
      </w:r>
      <w:r w:rsidRPr="005F2F09">
        <w:rPr>
          <w:sz w:val="28"/>
          <w:szCs w:val="28"/>
        </w:rPr>
        <w:t>se the product</w:t>
      </w:r>
    </w:p>
    <w:p w:rsidR="00180563" w:rsidRPr="005F2F09" w:rsidRDefault="00180563" w:rsidP="00180563">
      <w:pPr>
        <w:pStyle w:val="ListParagraph"/>
        <w:numPr>
          <w:ilvl w:val="0"/>
          <w:numId w:val="3"/>
        </w:numPr>
        <w:rPr>
          <w:sz w:val="28"/>
          <w:szCs w:val="28"/>
        </w:rPr>
      </w:pPr>
      <w:r w:rsidRPr="005F2F09">
        <w:rPr>
          <w:sz w:val="28"/>
          <w:szCs w:val="28"/>
        </w:rPr>
        <w:t xml:space="preserve">Conduct the Pre-test </w:t>
      </w:r>
    </w:p>
    <w:p w:rsidR="00180563" w:rsidRPr="005F2F09" w:rsidRDefault="00180563" w:rsidP="00180563">
      <w:pPr>
        <w:pStyle w:val="ListParagraph"/>
        <w:numPr>
          <w:ilvl w:val="1"/>
          <w:numId w:val="3"/>
        </w:numPr>
        <w:rPr>
          <w:sz w:val="28"/>
          <w:szCs w:val="28"/>
        </w:rPr>
      </w:pPr>
      <w:r w:rsidRPr="005F2F09">
        <w:rPr>
          <w:sz w:val="28"/>
          <w:szCs w:val="28"/>
        </w:rPr>
        <w:t>Found in Appendix</w:t>
      </w:r>
      <w:r>
        <w:rPr>
          <w:sz w:val="28"/>
          <w:szCs w:val="28"/>
        </w:rPr>
        <w:t xml:space="preserve"> 2-3</w:t>
      </w:r>
    </w:p>
    <w:p w:rsidR="00180563" w:rsidRDefault="00180563" w:rsidP="00180563">
      <w:pPr>
        <w:pStyle w:val="ListParagraph"/>
        <w:numPr>
          <w:ilvl w:val="0"/>
          <w:numId w:val="3"/>
        </w:numPr>
        <w:rPr>
          <w:sz w:val="28"/>
          <w:szCs w:val="28"/>
        </w:rPr>
      </w:pPr>
      <w:r w:rsidRPr="00FD5968">
        <w:rPr>
          <w:sz w:val="28"/>
          <w:szCs w:val="28"/>
        </w:rPr>
        <w:t xml:space="preserve">Go over the program layout </w:t>
      </w:r>
      <w:r>
        <w:rPr>
          <w:sz w:val="28"/>
          <w:szCs w:val="28"/>
        </w:rPr>
        <w:t xml:space="preserve">discussed in the introduction </w:t>
      </w:r>
      <w:r w:rsidRPr="00FD5968">
        <w:rPr>
          <w:sz w:val="28"/>
          <w:szCs w:val="28"/>
        </w:rPr>
        <w:t xml:space="preserve">and talk about the business plan model and steps to the project and the overall expectation during the program. </w:t>
      </w:r>
    </w:p>
    <w:p w:rsidR="00180563" w:rsidRPr="00180563" w:rsidRDefault="00180563" w:rsidP="00180563">
      <w:pPr>
        <w:pStyle w:val="ListParagraph"/>
        <w:numPr>
          <w:ilvl w:val="1"/>
          <w:numId w:val="3"/>
        </w:numPr>
        <w:rPr>
          <w:sz w:val="28"/>
          <w:szCs w:val="28"/>
        </w:rPr>
      </w:pPr>
      <w:r>
        <w:rPr>
          <w:sz w:val="28"/>
          <w:szCs w:val="28"/>
        </w:rPr>
        <w:t xml:space="preserve">Examples of the business plan model can be found here </w:t>
      </w:r>
      <w:hyperlink r:id="rId10" w:history="1">
        <w:r w:rsidRPr="002C60E8">
          <w:rPr>
            <w:rStyle w:val="Hyperlink"/>
            <w:sz w:val="28"/>
            <w:szCs w:val="28"/>
          </w:rPr>
          <w:t>http://www.entrepreneur.com/formnet/businessplantemplates.html</w:t>
        </w:r>
      </w:hyperlink>
    </w:p>
    <w:p w:rsidR="00180563" w:rsidRPr="005F2F09" w:rsidRDefault="00180563" w:rsidP="00180563">
      <w:pPr>
        <w:rPr>
          <w:b/>
          <w:sz w:val="32"/>
          <w:szCs w:val="32"/>
          <w:u w:val="single"/>
        </w:rPr>
      </w:pPr>
      <w:r w:rsidRPr="005F2F09">
        <w:rPr>
          <w:b/>
          <w:sz w:val="32"/>
          <w:szCs w:val="32"/>
          <w:u w:val="single"/>
        </w:rPr>
        <w:t>Day 2: Product Planning</w:t>
      </w:r>
    </w:p>
    <w:p w:rsidR="00180563" w:rsidRPr="00F132C6" w:rsidRDefault="00180563" w:rsidP="00180563">
      <w:pPr>
        <w:pStyle w:val="ListParagraph"/>
        <w:numPr>
          <w:ilvl w:val="0"/>
          <w:numId w:val="3"/>
        </w:numPr>
        <w:rPr>
          <w:sz w:val="28"/>
          <w:szCs w:val="28"/>
        </w:rPr>
      </w:pPr>
      <w:r w:rsidRPr="00F132C6">
        <w:rPr>
          <w:sz w:val="28"/>
          <w:szCs w:val="28"/>
        </w:rPr>
        <w:t>Break them into groups and have them brainstorm ideas for their product. Keep in mind that we are trying to encourage ideas applicable to club.</w:t>
      </w:r>
    </w:p>
    <w:p w:rsidR="00180563" w:rsidRPr="00F132C6" w:rsidRDefault="00180563" w:rsidP="00180563">
      <w:pPr>
        <w:pStyle w:val="ListParagraph"/>
        <w:numPr>
          <w:ilvl w:val="1"/>
          <w:numId w:val="3"/>
        </w:numPr>
        <w:rPr>
          <w:sz w:val="28"/>
          <w:szCs w:val="28"/>
        </w:rPr>
      </w:pPr>
      <w:r>
        <w:rPr>
          <w:sz w:val="28"/>
          <w:szCs w:val="28"/>
        </w:rPr>
        <w:t xml:space="preserve">Use the Business Proposal Plan Sheet </w:t>
      </w:r>
      <w:r w:rsidRPr="00F132C6">
        <w:rPr>
          <w:sz w:val="28"/>
          <w:szCs w:val="28"/>
        </w:rPr>
        <w:t>in Appendix</w:t>
      </w:r>
      <w:r>
        <w:rPr>
          <w:sz w:val="28"/>
          <w:szCs w:val="28"/>
        </w:rPr>
        <w:t xml:space="preserve"> 6</w:t>
      </w:r>
    </w:p>
    <w:p w:rsidR="00180563" w:rsidRPr="00E45F24" w:rsidRDefault="00180563" w:rsidP="00180563">
      <w:pPr>
        <w:pStyle w:val="ListParagraph"/>
        <w:numPr>
          <w:ilvl w:val="1"/>
          <w:numId w:val="3"/>
        </w:numPr>
      </w:pPr>
      <w:r w:rsidRPr="00F132C6">
        <w:rPr>
          <w:sz w:val="28"/>
          <w:szCs w:val="28"/>
        </w:rPr>
        <w:t>Assign roles CEO, CFO, and General Manager</w:t>
      </w:r>
    </w:p>
    <w:p w:rsidR="00180563" w:rsidRPr="00AF0D65" w:rsidRDefault="00180563" w:rsidP="00180563">
      <w:pPr>
        <w:pStyle w:val="ListParagraph"/>
        <w:numPr>
          <w:ilvl w:val="2"/>
          <w:numId w:val="3"/>
        </w:numPr>
      </w:pPr>
      <w:r>
        <w:rPr>
          <w:sz w:val="28"/>
          <w:szCs w:val="28"/>
        </w:rPr>
        <w:t>Vocab sheet in Appendix 7-8</w:t>
      </w:r>
    </w:p>
    <w:p w:rsidR="00180563" w:rsidRDefault="00180563" w:rsidP="00180563">
      <w:pPr>
        <w:pStyle w:val="ListParagraph"/>
        <w:ind w:left="2520"/>
      </w:pPr>
    </w:p>
    <w:p w:rsidR="00180563" w:rsidRDefault="00180563" w:rsidP="00180563">
      <w:pPr>
        <w:pStyle w:val="ListParagraph"/>
        <w:ind w:left="2520"/>
      </w:pPr>
    </w:p>
    <w:p w:rsidR="00180563" w:rsidRDefault="00180563" w:rsidP="00180563">
      <w:pPr>
        <w:pStyle w:val="ListParagraph"/>
        <w:ind w:left="2520"/>
      </w:pPr>
    </w:p>
    <w:p w:rsidR="00180563" w:rsidRDefault="00180563" w:rsidP="00180563">
      <w:pPr>
        <w:pStyle w:val="ListParagraph"/>
        <w:ind w:left="2520"/>
      </w:pPr>
    </w:p>
    <w:p w:rsidR="00180563" w:rsidRDefault="00180563" w:rsidP="00180563">
      <w:pPr>
        <w:pStyle w:val="ListParagraph"/>
        <w:ind w:left="2520"/>
      </w:pPr>
    </w:p>
    <w:p w:rsidR="002E4542" w:rsidRDefault="002E4542" w:rsidP="00180563">
      <w:pPr>
        <w:pStyle w:val="ListParagraph"/>
        <w:ind w:left="2520"/>
      </w:pPr>
    </w:p>
    <w:p w:rsidR="002E4542" w:rsidRDefault="002E4542" w:rsidP="00180563">
      <w:pPr>
        <w:pStyle w:val="ListParagraph"/>
        <w:ind w:left="2520"/>
      </w:pPr>
    </w:p>
    <w:p w:rsidR="002E4542" w:rsidRPr="00C82317" w:rsidRDefault="002E4542" w:rsidP="00180563">
      <w:pPr>
        <w:pStyle w:val="ListParagraph"/>
        <w:ind w:left="2520"/>
      </w:pPr>
    </w:p>
    <w:p w:rsidR="00180563" w:rsidRPr="005F2F09" w:rsidRDefault="00180563" w:rsidP="00180563">
      <w:pPr>
        <w:rPr>
          <w:b/>
          <w:sz w:val="32"/>
          <w:szCs w:val="32"/>
          <w:u w:val="single"/>
        </w:rPr>
      </w:pPr>
      <w:r w:rsidRPr="005F2F09">
        <w:rPr>
          <w:b/>
          <w:sz w:val="32"/>
          <w:szCs w:val="32"/>
          <w:u w:val="single"/>
        </w:rPr>
        <w:lastRenderedPageBreak/>
        <w:t xml:space="preserve">Day 3: Needs and Wants </w:t>
      </w:r>
    </w:p>
    <w:p w:rsidR="00180563" w:rsidRPr="00F132C6" w:rsidRDefault="00180563" w:rsidP="00180563">
      <w:pPr>
        <w:pStyle w:val="ListParagraph"/>
        <w:numPr>
          <w:ilvl w:val="0"/>
          <w:numId w:val="4"/>
        </w:numPr>
        <w:rPr>
          <w:sz w:val="28"/>
          <w:szCs w:val="28"/>
        </w:rPr>
      </w:pPr>
      <w:r w:rsidRPr="00F132C6">
        <w:rPr>
          <w:sz w:val="28"/>
          <w:szCs w:val="28"/>
        </w:rPr>
        <w:t>Pass</w:t>
      </w:r>
      <w:r>
        <w:rPr>
          <w:sz w:val="28"/>
          <w:szCs w:val="28"/>
        </w:rPr>
        <w:t xml:space="preserve"> out the N</w:t>
      </w:r>
      <w:r w:rsidRPr="00F132C6">
        <w:rPr>
          <w:sz w:val="28"/>
          <w:szCs w:val="28"/>
        </w:rPr>
        <w:t>eeds vs.</w:t>
      </w:r>
      <w:r>
        <w:rPr>
          <w:sz w:val="28"/>
          <w:szCs w:val="28"/>
        </w:rPr>
        <w:t xml:space="preserve"> W</w:t>
      </w:r>
      <w:r w:rsidRPr="00F132C6">
        <w:rPr>
          <w:sz w:val="28"/>
          <w:szCs w:val="28"/>
        </w:rPr>
        <w:t>ants worksheet for the business model</w:t>
      </w:r>
    </w:p>
    <w:p w:rsidR="00180563" w:rsidRDefault="00180563" w:rsidP="00180563">
      <w:pPr>
        <w:pStyle w:val="ListParagraph"/>
        <w:numPr>
          <w:ilvl w:val="1"/>
          <w:numId w:val="4"/>
        </w:numPr>
        <w:rPr>
          <w:sz w:val="28"/>
          <w:szCs w:val="28"/>
        </w:rPr>
      </w:pPr>
      <w:r w:rsidRPr="00F132C6">
        <w:rPr>
          <w:sz w:val="28"/>
          <w:szCs w:val="28"/>
        </w:rPr>
        <w:t xml:space="preserve">Work sheet in Appendix </w:t>
      </w:r>
      <w:r>
        <w:rPr>
          <w:sz w:val="28"/>
          <w:szCs w:val="28"/>
        </w:rPr>
        <w:t>9</w:t>
      </w:r>
    </w:p>
    <w:p w:rsidR="00180563" w:rsidRDefault="00180563" w:rsidP="00180563">
      <w:pPr>
        <w:pStyle w:val="ListParagraph"/>
        <w:numPr>
          <w:ilvl w:val="1"/>
          <w:numId w:val="4"/>
        </w:numPr>
        <w:rPr>
          <w:sz w:val="28"/>
          <w:szCs w:val="28"/>
        </w:rPr>
      </w:pPr>
      <w:r w:rsidRPr="00F132C6">
        <w:rPr>
          <w:sz w:val="28"/>
          <w:szCs w:val="28"/>
        </w:rPr>
        <w:t>Have students itemize what they feel is going to be a need and want and total their proposed budget.</w:t>
      </w:r>
    </w:p>
    <w:p w:rsidR="00180563" w:rsidRDefault="00180563" w:rsidP="00180563">
      <w:pPr>
        <w:pStyle w:val="ListParagraph"/>
        <w:numPr>
          <w:ilvl w:val="2"/>
          <w:numId w:val="4"/>
        </w:numPr>
        <w:rPr>
          <w:sz w:val="28"/>
          <w:szCs w:val="28"/>
        </w:rPr>
      </w:pPr>
      <w:r>
        <w:rPr>
          <w:sz w:val="28"/>
          <w:szCs w:val="28"/>
        </w:rPr>
        <w:t>Be sure to keep this worksheet once they have completed it because they will use it to complete the worksheet for Day 4.</w:t>
      </w:r>
    </w:p>
    <w:p w:rsidR="00180563" w:rsidRPr="005F2F09" w:rsidRDefault="00180563" w:rsidP="00180563">
      <w:pPr>
        <w:rPr>
          <w:b/>
          <w:sz w:val="32"/>
          <w:szCs w:val="32"/>
          <w:u w:val="single"/>
        </w:rPr>
      </w:pPr>
      <w:r w:rsidRPr="005F2F09">
        <w:rPr>
          <w:b/>
          <w:sz w:val="32"/>
          <w:szCs w:val="32"/>
          <w:u w:val="single"/>
        </w:rPr>
        <w:t>Day 4: Creating a Budget</w:t>
      </w:r>
    </w:p>
    <w:p w:rsidR="00180563" w:rsidRPr="00F132C6" w:rsidRDefault="00180563" w:rsidP="00180563">
      <w:pPr>
        <w:pStyle w:val="ListParagraph"/>
        <w:numPr>
          <w:ilvl w:val="0"/>
          <w:numId w:val="4"/>
        </w:numPr>
        <w:rPr>
          <w:sz w:val="28"/>
          <w:szCs w:val="28"/>
        </w:rPr>
      </w:pPr>
      <w:r>
        <w:rPr>
          <w:sz w:val="28"/>
          <w:szCs w:val="28"/>
        </w:rPr>
        <w:t xml:space="preserve">Take their completed worksheet from Appendix 9 that was completed on Day 3 </w:t>
      </w:r>
      <w:r w:rsidRPr="00F132C6">
        <w:rPr>
          <w:sz w:val="28"/>
          <w:szCs w:val="28"/>
        </w:rPr>
        <w:t xml:space="preserve">and apply it to </w:t>
      </w:r>
      <w:r>
        <w:rPr>
          <w:sz w:val="28"/>
          <w:szCs w:val="28"/>
        </w:rPr>
        <w:t>the Business B</w:t>
      </w:r>
      <w:r w:rsidRPr="00F132C6">
        <w:rPr>
          <w:sz w:val="28"/>
          <w:szCs w:val="28"/>
        </w:rPr>
        <w:t>udget</w:t>
      </w:r>
      <w:r>
        <w:rPr>
          <w:sz w:val="28"/>
          <w:szCs w:val="28"/>
        </w:rPr>
        <w:t xml:space="preserve"> Worksheet</w:t>
      </w:r>
      <w:r w:rsidRPr="00F132C6">
        <w:rPr>
          <w:sz w:val="28"/>
          <w:szCs w:val="28"/>
        </w:rPr>
        <w:t xml:space="preserve"> with your desired </w:t>
      </w:r>
      <w:proofErr w:type="spellStart"/>
      <w:r w:rsidRPr="00F132C6">
        <w:rPr>
          <w:sz w:val="28"/>
          <w:szCs w:val="28"/>
        </w:rPr>
        <w:t>start up</w:t>
      </w:r>
      <w:proofErr w:type="spellEnd"/>
      <w:r w:rsidRPr="00F132C6">
        <w:rPr>
          <w:sz w:val="28"/>
          <w:szCs w:val="28"/>
        </w:rPr>
        <w:t xml:space="preserve"> cost.</w:t>
      </w:r>
    </w:p>
    <w:p w:rsidR="00180563" w:rsidRPr="00180563" w:rsidRDefault="00180563" w:rsidP="00180563">
      <w:pPr>
        <w:pStyle w:val="ListParagraph"/>
        <w:numPr>
          <w:ilvl w:val="1"/>
          <w:numId w:val="4"/>
        </w:numPr>
        <w:rPr>
          <w:sz w:val="28"/>
          <w:szCs w:val="28"/>
        </w:rPr>
      </w:pPr>
      <w:r>
        <w:rPr>
          <w:sz w:val="28"/>
          <w:szCs w:val="28"/>
        </w:rPr>
        <w:t>Business Budget W</w:t>
      </w:r>
      <w:r w:rsidRPr="00F132C6">
        <w:rPr>
          <w:sz w:val="28"/>
          <w:szCs w:val="28"/>
        </w:rPr>
        <w:t>orksheet in Money Matters Facilitators Guide page 81-83</w:t>
      </w:r>
    </w:p>
    <w:p w:rsidR="00180563" w:rsidRPr="005F2F09" w:rsidRDefault="00180563" w:rsidP="00180563">
      <w:pPr>
        <w:rPr>
          <w:b/>
          <w:sz w:val="32"/>
          <w:szCs w:val="32"/>
          <w:u w:val="single"/>
        </w:rPr>
      </w:pPr>
      <w:r>
        <w:rPr>
          <w:b/>
          <w:sz w:val="32"/>
          <w:szCs w:val="32"/>
          <w:u w:val="single"/>
        </w:rPr>
        <w:t>Day 5</w:t>
      </w:r>
      <w:r w:rsidRPr="005F2F09">
        <w:rPr>
          <w:b/>
          <w:sz w:val="32"/>
          <w:szCs w:val="32"/>
          <w:u w:val="single"/>
        </w:rPr>
        <w:t xml:space="preserve">: Business Loans and Investment       </w:t>
      </w:r>
    </w:p>
    <w:p w:rsidR="00180563" w:rsidRPr="00F132C6" w:rsidRDefault="00180563" w:rsidP="00180563">
      <w:pPr>
        <w:pStyle w:val="ListParagraph"/>
        <w:numPr>
          <w:ilvl w:val="0"/>
          <w:numId w:val="4"/>
        </w:numPr>
        <w:rPr>
          <w:sz w:val="28"/>
          <w:szCs w:val="28"/>
        </w:rPr>
      </w:pPr>
      <w:r w:rsidRPr="00F132C6">
        <w:rPr>
          <w:sz w:val="28"/>
          <w:szCs w:val="28"/>
        </w:rPr>
        <w:t xml:space="preserve">Introduce what a loan is and how someone would apply for a loan </w:t>
      </w:r>
    </w:p>
    <w:p w:rsidR="00180563" w:rsidRDefault="00180563" w:rsidP="00180563">
      <w:pPr>
        <w:pStyle w:val="ListParagraph"/>
        <w:numPr>
          <w:ilvl w:val="0"/>
          <w:numId w:val="4"/>
        </w:numPr>
        <w:rPr>
          <w:sz w:val="28"/>
          <w:szCs w:val="28"/>
        </w:rPr>
      </w:pPr>
      <w:r w:rsidRPr="00F132C6">
        <w:rPr>
          <w:sz w:val="28"/>
          <w:szCs w:val="28"/>
        </w:rPr>
        <w:t>Discuss that factors that play onto getting a loan such as credit score, interest rate, risk assessment ext.</w:t>
      </w:r>
    </w:p>
    <w:p w:rsidR="00180563" w:rsidRPr="00180563" w:rsidRDefault="00180563" w:rsidP="00180563">
      <w:pPr>
        <w:pStyle w:val="ListParagraph"/>
        <w:numPr>
          <w:ilvl w:val="1"/>
          <w:numId w:val="4"/>
        </w:numPr>
        <w:rPr>
          <w:sz w:val="28"/>
          <w:szCs w:val="28"/>
        </w:rPr>
      </w:pPr>
      <w:r>
        <w:rPr>
          <w:sz w:val="28"/>
          <w:szCs w:val="28"/>
        </w:rPr>
        <w:t>Use Appendix 7-8 for Vocab List of terms to go over with during the lesson</w:t>
      </w:r>
    </w:p>
    <w:p w:rsidR="00180563" w:rsidRPr="00F132C6" w:rsidRDefault="00180563" w:rsidP="00180563">
      <w:pPr>
        <w:rPr>
          <w:b/>
          <w:sz w:val="32"/>
          <w:szCs w:val="32"/>
          <w:u w:val="single"/>
        </w:rPr>
      </w:pPr>
      <w:r>
        <w:rPr>
          <w:b/>
          <w:sz w:val="32"/>
          <w:szCs w:val="32"/>
          <w:u w:val="single"/>
        </w:rPr>
        <w:t>Day 6</w:t>
      </w:r>
      <w:r w:rsidRPr="00F132C6">
        <w:rPr>
          <w:b/>
          <w:sz w:val="32"/>
          <w:szCs w:val="32"/>
          <w:u w:val="single"/>
        </w:rPr>
        <w:t xml:space="preserve">: Apply for a Loan  </w:t>
      </w:r>
    </w:p>
    <w:p w:rsidR="00180563" w:rsidRDefault="00180563" w:rsidP="00180563">
      <w:pPr>
        <w:pStyle w:val="ListParagraph"/>
        <w:numPr>
          <w:ilvl w:val="0"/>
          <w:numId w:val="4"/>
        </w:numPr>
        <w:rPr>
          <w:sz w:val="28"/>
          <w:szCs w:val="28"/>
        </w:rPr>
      </w:pPr>
      <w:r w:rsidRPr="00F132C6">
        <w:rPr>
          <w:sz w:val="28"/>
          <w:szCs w:val="28"/>
        </w:rPr>
        <w:t>Pass out scenarios with a given credit history</w:t>
      </w:r>
    </w:p>
    <w:p w:rsidR="00180563" w:rsidRPr="00F132C6" w:rsidRDefault="00180563" w:rsidP="00180563">
      <w:pPr>
        <w:pStyle w:val="ListParagraph"/>
        <w:numPr>
          <w:ilvl w:val="1"/>
          <w:numId w:val="4"/>
        </w:numPr>
        <w:rPr>
          <w:sz w:val="28"/>
          <w:szCs w:val="28"/>
        </w:rPr>
      </w:pPr>
      <w:r>
        <w:rPr>
          <w:sz w:val="28"/>
          <w:szCs w:val="28"/>
        </w:rPr>
        <w:t>Appendix 10-11</w:t>
      </w:r>
    </w:p>
    <w:p w:rsidR="00180563" w:rsidRDefault="00180563" w:rsidP="00180563">
      <w:pPr>
        <w:pStyle w:val="ListParagraph"/>
        <w:numPr>
          <w:ilvl w:val="0"/>
          <w:numId w:val="4"/>
        </w:numPr>
        <w:rPr>
          <w:sz w:val="28"/>
          <w:szCs w:val="28"/>
        </w:rPr>
      </w:pPr>
      <w:r w:rsidRPr="00F132C6">
        <w:rPr>
          <w:sz w:val="28"/>
          <w:szCs w:val="28"/>
        </w:rPr>
        <w:t xml:space="preserve">Hand out sample loan application and have them fill it out with a given past credit history             </w:t>
      </w:r>
    </w:p>
    <w:p w:rsidR="00180563" w:rsidRPr="00F132C6" w:rsidRDefault="00180563" w:rsidP="00180563">
      <w:pPr>
        <w:pStyle w:val="ListParagraph"/>
        <w:numPr>
          <w:ilvl w:val="1"/>
          <w:numId w:val="4"/>
        </w:numPr>
        <w:rPr>
          <w:sz w:val="28"/>
          <w:szCs w:val="28"/>
        </w:rPr>
      </w:pPr>
      <w:r>
        <w:rPr>
          <w:sz w:val="28"/>
          <w:szCs w:val="28"/>
        </w:rPr>
        <w:t>Appendix 12</w:t>
      </w:r>
    </w:p>
    <w:p w:rsidR="00180563" w:rsidRPr="00F132C6" w:rsidRDefault="00180563" w:rsidP="00180563">
      <w:pPr>
        <w:rPr>
          <w:b/>
          <w:sz w:val="32"/>
          <w:szCs w:val="32"/>
          <w:u w:val="single"/>
        </w:rPr>
      </w:pPr>
    </w:p>
    <w:p w:rsidR="00180563" w:rsidRPr="00F132C6" w:rsidRDefault="00180563" w:rsidP="00180563">
      <w:pPr>
        <w:rPr>
          <w:b/>
          <w:sz w:val="32"/>
          <w:szCs w:val="32"/>
          <w:u w:val="single"/>
        </w:rPr>
      </w:pPr>
      <w:r>
        <w:rPr>
          <w:b/>
          <w:sz w:val="32"/>
          <w:szCs w:val="32"/>
          <w:u w:val="single"/>
        </w:rPr>
        <w:lastRenderedPageBreak/>
        <w:t>Day 7</w:t>
      </w:r>
      <w:r w:rsidRPr="00F132C6">
        <w:rPr>
          <w:b/>
          <w:sz w:val="32"/>
          <w:szCs w:val="32"/>
          <w:u w:val="single"/>
        </w:rPr>
        <w:t>: Bank Field Trip</w:t>
      </w:r>
    </w:p>
    <w:p w:rsidR="00180563" w:rsidRPr="00F132C6" w:rsidRDefault="00180563" w:rsidP="00180563">
      <w:pPr>
        <w:pStyle w:val="ListParagraph"/>
        <w:numPr>
          <w:ilvl w:val="0"/>
          <w:numId w:val="4"/>
        </w:numPr>
        <w:rPr>
          <w:sz w:val="28"/>
          <w:szCs w:val="28"/>
        </w:rPr>
      </w:pPr>
      <w:r w:rsidRPr="00F132C6">
        <w:rPr>
          <w:sz w:val="28"/>
          <w:szCs w:val="28"/>
        </w:rPr>
        <w:t>Check out a Club vehicle if necessary and be sure to arrange the field trip with the bank prior to going. Take Pictures</w:t>
      </w:r>
    </w:p>
    <w:p w:rsidR="00180563" w:rsidRDefault="00180563" w:rsidP="00180563">
      <w:pPr>
        <w:pStyle w:val="ListParagraph"/>
        <w:numPr>
          <w:ilvl w:val="0"/>
          <w:numId w:val="4"/>
        </w:numPr>
        <w:rPr>
          <w:sz w:val="28"/>
          <w:szCs w:val="28"/>
        </w:rPr>
      </w:pPr>
      <w:r w:rsidRPr="00F132C6">
        <w:rPr>
          <w:sz w:val="28"/>
          <w:szCs w:val="28"/>
        </w:rPr>
        <w:t>Refer to Bank List</w:t>
      </w:r>
    </w:p>
    <w:p w:rsidR="00180563" w:rsidRPr="00180563" w:rsidRDefault="00180563" w:rsidP="00180563">
      <w:pPr>
        <w:pStyle w:val="ListParagraph"/>
        <w:numPr>
          <w:ilvl w:val="1"/>
          <w:numId w:val="4"/>
        </w:numPr>
        <w:rPr>
          <w:sz w:val="28"/>
          <w:szCs w:val="28"/>
        </w:rPr>
      </w:pPr>
      <w:r>
        <w:rPr>
          <w:sz w:val="28"/>
          <w:szCs w:val="28"/>
        </w:rPr>
        <w:t>Appendix 15</w:t>
      </w:r>
    </w:p>
    <w:p w:rsidR="00180563" w:rsidRPr="00F132C6" w:rsidRDefault="00180563" w:rsidP="00180563">
      <w:pPr>
        <w:rPr>
          <w:b/>
          <w:sz w:val="32"/>
          <w:szCs w:val="32"/>
          <w:u w:val="single"/>
        </w:rPr>
      </w:pPr>
      <w:r>
        <w:rPr>
          <w:b/>
          <w:sz w:val="32"/>
          <w:szCs w:val="32"/>
          <w:u w:val="single"/>
        </w:rPr>
        <w:t>Day 8</w:t>
      </w:r>
      <w:r w:rsidRPr="00F132C6">
        <w:rPr>
          <w:b/>
          <w:sz w:val="32"/>
          <w:szCs w:val="32"/>
          <w:u w:val="single"/>
        </w:rPr>
        <w:t>: Advertise</w:t>
      </w:r>
    </w:p>
    <w:p w:rsidR="00180563" w:rsidRPr="00F132C6" w:rsidRDefault="00180563" w:rsidP="00180563">
      <w:pPr>
        <w:pStyle w:val="ListParagraph"/>
        <w:numPr>
          <w:ilvl w:val="0"/>
          <w:numId w:val="4"/>
        </w:numPr>
        <w:rPr>
          <w:sz w:val="28"/>
          <w:szCs w:val="28"/>
        </w:rPr>
      </w:pPr>
      <w:r w:rsidRPr="00F132C6">
        <w:rPr>
          <w:sz w:val="28"/>
          <w:szCs w:val="28"/>
        </w:rPr>
        <w:t xml:space="preserve">Discuss the importance and power of marketing </w:t>
      </w:r>
    </w:p>
    <w:p w:rsidR="00180563" w:rsidRPr="00F132C6" w:rsidRDefault="00180563" w:rsidP="00180563">
      <w:pPr>
        <w:pStyle w:val="ListParagraph"/>
        <w:numPr>
          <w:ilvl w:val="0"/>
          <w:numId w:val="4"/>
        </w:numPr>
        <w:rPr>
          <w:sz w:val="28"/>
          <w:szCs w:val="28"/>
        </w:rPr>
      </w:pPr>
      <w:r>
        <w:rPr>
          <w:sz w:val="28"/>
          <w:szCs w:val="28"/>
        </w:rPr>
        <w:t>Play the guess that Marketing L</w:t>
      </w:r>
      <w:r w:rsidRPr="00F132C6">
        <w:rPr>
          <w:sz w:val="28"/>
          <w:szCs w:val="28"/>
        </w:rPr>
        <w:t>o</w:t>
      </w:r>
      <w:r>
        <w:rPr>
          <w:sz w:val="28"/>
          <w:szCs w:val="28"/>
        </w:rPr>
        <w:t>go G</w:t>
      </w:r>
      <w:r w:rsidRPr="00F132C6">
        <w:rPr>
          <w:sz w:val="28"/>
          <w:szCs w:val="28"/>
        </w:rPr>
        <w:t>ame</w:t>
      </w:r>
    </w:p>
    <w:p w:rsidR="00180563" w:rsidRPr="00F132C6" w:rsidRDefault="00180563" w:rsidP="00180563">
      <w:pPr>
        <w:pStyle w:val="ListParagraph"/>
        <w:numPr>
          <w:ilvl w:val="1"/>
          <w:numId w:val="4"/>
        </w:numPr>
        <w:rPr>
          <w:sz w:val="28"/>
          <w:szCs w:val="28"/>
        </w:rPr>
      </w:pPr>
      <w:r w:rsidRPr="00F132C6">
        <w:rPr>
          <w:sz w:val="28"/>
          <w:szCs w:val="28"/>
        </w:rPr>
        <w:t>Use the link provided</w:t>
      </w:r>
    </w:p>
    <w:p w:rsidR="00180563" w:rsidRPr="00180563" w:rsidRDefault="00E0087F" w:rsidP="00180563">
      <w:pPr>
        <w:pStyle w:val="ListParagraph"/>
        <w:numPr>
          <w:ilvl w:val="2"/>
          <w:numId w:val="4"/>
        </w:numPr>
        <w:rPr>
          <w:color w:val="0000FF" w:themeColor="hyperlink"/>
          <w:sz w:val="28"/>
          <w:szCs w:val="28"/>
          <w:u w:val="single"/>
        </w:rPr>
      </w:pPr>
      <w:hyperlink r:id="rId11" w:history="1">
        <w:r w:rsidR="00180563" w:rsidRPr="00F132C6">
          <w:rPr>
            <w:rStyle w:val="Hyperlink"/>
            <w:sz w:val="28"/>
            <w:szCs w:val="28"/>
          </w:rPr>
          <w:t>http://www.guessthelogo.com/logo-games/</w:t>
        </w:r>
      </w:hyperlink>
    </w:p>
    <w:p w:rsidR="00180563" w:rsidRPr="00F132C6" w:rsidRDefault="00180563" w:rsidP="00180563">
      <w:pPr>
        <w:rPr>
          <w:b/>
          <w:sz w:val="32"/>
          <w:szCs w:val="32"/>
          <w:u w:val="single"/>
        </w:rPr>
      </w:pPr>
      <w:r>
        <w:rPr>
          <w:b/>
          <w:sz w:val="32"/>
          <w:szCs w:val="32"/>
          <w:u w:val="single"/>
        </w:rPr>
        <w:t xml:space="preserve">Days </w:t>
      </w:r>
      <w:r w:rsidRPr="00F132C6">
        <w:rPr>
          <w:b/>
          <w:sz w:val="32"/>
          <w:szCs w:val="32"/>
          <w:u w:val="single"/>
        </w:rPr>
        <w:t>9</w:t>
      </w:r>
      <w:r>
        <w:rPr>
          <w:b/>
          <w:sz w:val="32"/>
          <w:szCs w:val="32"/>
          <w:u w:val="single"/>
        </w:rPr>
        <w:t>-10</w:t>
      </w:r>
      <w:r w:rsidRPr="00F132C6">
        <w:rPr>
          <w:b/>
          <w:sz w:val="32"/>
          <w:szCs w:val="32"/>
          <w:u w:val="single"/>
        </w:rPr>
        <w:t xml:space="preserve">: Marketing </w:t>
      </w:r>
    </w:p>
    <w:p w:rsidR="00180563" w:rsidRPr="00F132C6" w:rsidRDefault="00180563" w:rsidP="00180563">
      <w:pPr>
        <w:pStyle w:val="ListParagraph"/>
        <w:numPr>
          <w:ilvl w:val="0"/>
          <w:numId w:val="4"/>
        </w:numPr>
        <w:rPr>
          <w:sz w:val="28"/>
          <w:szCs w:val="28"/>
        </w:rPr>
      </w:pPr>
      <w:r w:rsidRPr="00F132C6">
        <w:rPr>
          <w:sz w:val="28"/>
          <w:szCs w:val="28"/>
        </w:rPr>
        <w:t>Have them develop a marketing campaign for their product</w:t>
      </w:r>
    </w:p>
    <w:p w:rsidR="00180563" w:rsidRDefault="00180563" w:rsidP="00180563">
      <w:pPr>
        <w:pStyle w:val="ListParagraph"/>
        <w:numPr>
          <w:ilvl w:val="1"/>
          <w:numId w:val="4"/>
        </w:numPr>
        <w:rPr>
          <w:sz w:val="28"/>
          <w:szCs w:val="28"/>
        </w:rPr>
      </w:pPr>
      <w:r>
        <w:rPr>
          <w:sz w:val="28"/>
          <w:szCs w:val="28"/>
        </w:rPr>
        <w:t xml:space="preserve">Business Plan Design Sheet </w:t>
      </w:r>
    </w:p>
    <w:p w:rsidR="00180563" w:rsidRDefault="00180563" w:rsidP="00180563">
      <w:pPr>
        <w:pStyle w:val="ListParagraph"/>
        <w:numPr>
          <w:ilvl w:val="2"/>
          <w:numId w:val="4"/>
        </w:numPr>
        <w:rPr>
          <w:sz w:val="28"/>
          <w:szCs w:val="28"/>
        </w:rPr>
      </w:pPr>
      <w:r>
        <w:rPr>
          <w:sz w:val="28"/>
          <w:szCs w:val="28"/>
        </w:rPr>
        <w:t>Appendix 13</w:t>
      </w:r>
    </w:p>
    <w:p w:rsidR="00180563" w:rsidRPr="00F132C6" w:rsidRDefault="00180563" w:rsidP="00180563">
      <w:pPr>
        <w:pStyle w:val="ListParagraph"/>
        <w:numPr>
          <w:ilvl w:val="1"/>
          <w:numId w:val="4"/>
        </w:numPr>
        <w:rPr>
          <w:sz w:val="28"/>
          <w:szCs w:val="28"/>
        </w:rPr>
      </w:pPr>
      <w:r w:rsidRPr="00F132C6">
        <w:rPr>
          <w:sz w:val="28"/>
          <w:szCs w:val="28"/>
        </w:rPr>
        <w:t>Include the following</w:t>
      </w:r>
    </w:p>
    <w:p w:rsidR="00180563" w:rsidRPr="00F132C6" w:rsidRDefault="00180563" w:rsidP="00180563">
      <w:pPr>
        <w:pStyle w:val="ListParagraph"/>
        <w:numPr>
          <w:ilvl w:val="2"/>
          <w:numId w:val="4"/>
        </w:numPr>
        <w:rPr>
          <w:sz w:val="28"/>
          <w:szCs w:val="28"/>
        </w:rPr>
      </w:pPr>
      <w:r w:rsidRPr="00F132C6">
        <w:rPr>
          <w:sz w:val="28"/>
          <w:szCs w:val="28"/>
        </w:rPr>
        <w:t xml:space="preserve">Slogan </w:t>
      </w:r>
    </w:p>
    <w:p w:rsidR="00180563" w:rsidRPr="00F132C6" w:rsidRDefault="00180563" w:rsidP="00180563">
      <w:pPr>
        <w:pStyle w:val="ListParagraph"/>
        <w:numPr>
          <w:ilvl w:val="2"/>
          <w:numId w:val="4"/>
        </w:numPr>
        <w:rPr>
          <w:sz w:val="28"/>
          <w:szCs w:val="28"/>
        </w:rPr>
      </w:pPr>
      <w:r w:rsidRPr="00F132C6">
        <w:rPr>
          <w:sz w:val="28"/>
          <w:szCs w:val="28"/>
        </w:rPr>
        <w:t>Brand</w:t>
      </w:r>
    </w:p>
    <w:p w:rsidR="00180563" w:rsidRPr="002E4542" w:rsidRDefault="00180563" w:rsidP="002E4542">
      <w:pPr>
        <w:pStyle w:val="ListParagraph"/>
        <w:numPr>
          <w:ilvl w:val="2"/>
          <w:numId w:val="4"/>
        </w:numPr>
        <w:rPr>
          <w:sz w:val="28"/>
          <w:szCs w:val="28"/>
        </w:rPr>
      </w:pPr>
      <w:r w:rsidRPr="00F132C6">
        <w:rPr>
          <w:sz w:val="28"/>
          <w:szCs w:val="28"/>
        </w:rPr>
        <w:t>Logo</w:t>
      </w:r>
    </w:p>
    <w:p w:rsidR="00180563" w:rsidRDefault="00180563" w:rsidP="00180563">
      <w:pPr>
        <w:rPr>
          <w:b/>
          <w:sz w:val="32"/>
          <w:szCs w:val="32"/>
          <w:u w:val="single"/>
        </w:rPr>
      </w:pPr>
      <w:r w:rsidRPr="00F132C6">
        <w:rPr>
          <w:b/>
          <w:sz w:val="32"/>
          <w:szCs w:val="32"/>
          <w:u w:val="single"/>
        </w:rPr>
        <w:t>Day 1</w:t>
      </w:r>
      <w:r>
        <w:rPr>
          <w:b/>
          <w:sz w:val="32"/>
          <w:szCs w:val="32"/>
          <w:u w:val="single"/>
        </w:rPr>
        <w:t>1</w:t>
      </w:r>
      <w:r w:rsidRPr="00F132C6">
        <w:rPr>
          <w:b/>
          <w:sz w:val="32"/>
          <w:szCs w:val="32"/>
          <w:u w:val="single"/>
        </w:rPr>
        <w:t xml:space="preserve">: Guest Speaker </w:t>
      </w:r>
    </w:p>
    <w:p w:rsidR="00180563" w:rsidRPr="00180563" w:rsidRDefault="00180563" w:rsidP="00180563">
      <w:pPr>
        <w:pStyle w:val="ListParagraph"/>
        <w:numPr>
          <w:ilvl w:val="0"/>
          <w:numId w:val="6"/>
        </w:numPr>
        <w:rPr>
          <w:sz w:val="28"/>
          <w:szCs w:val="28"/>
        </w:rPr>
      </w:pPr>
      <w:r w:rsidRPr="00180563">
        <w:rPr>
          <w:sz w:val="28"/>
          <w:szCs w:val="28"/>
        </w:rPr>
        <w:t>College student or professor from U of U School of Business</w:t>
      </w:r>
    </w:p>
    <w:p w:rsidR="00180563" w:rsidRDefault="00180563" w:rsidP="00180563">
      <w:pPr>
        <w:rPr>
          <w:sz w:val="32"/>
          <w:szCs w:val="32"/>
        </w:rPr>
      </w:pPr>
    </w:p>
    <w:p w:rsidR="00180563" w:rsidRPr="00F132C6" w:rsidRDefault="00180563" w:rsidP="00180563">
      <w:pPr>
        <w:rPr>
          <w:sz w:val="32"/>
          <w:szCs w:val="32"/>
        </w:rPr>
      </w:pPr>
    </w:p>
    <w:p w:rsidR="00180563" w:rsidRDefault="00180563" w:rsidP="00180563">
      <w:pPr>
        <w:rPr>
          <w:b/>
          <w:sz w:val="32"/>
          <w:szCs w:val="32"/>
          <w:u w:val="single"/>
        </w:rPr>
      </w:pPr>
    </w:p>
    <w:p w:rsidR="002E4542" w:rsidRDefault="002E4542" w:rsidP="00180563">
      <w:pPr>
        <w:rPr>
          <w:b/>
          <w:sz w:val="32"/>
          <w:szCs w:val="32"/>
          <w:u w:val="single"/>
        </w:rPr>
      </w:pPr>
    </w:p>
    <w:p w:rsidR="00180563" w:rsidRDefault="00180563" w:rsidP="00180563">
      <w:pPr>
        <w:rPr>
          <w:b/>
          <w:sz w:val="32"/>
          <w:szCs w:val="32"/>
          <w:u w:val="single"/>
        </w:rPr>
      </w:pPr>
    </w:p>
    <w:p w:rsidR="00180563" w:rsidRPr="00F132C6" w:rsidRDefault="00180563" w:rsidP="00180563">
      <w:pPr>
        <w:rPr>
          <w:b/>
          <w:sz w:val="32"/>
          <w:szCs w:val="32"/>
          <w:u w:val="single"/>
        </w:rPr>
      </w:pPr>
      <w:r w:rsidRPr="00F132C6">
        <w:rPr>
          <w:b/>
          <w:sz w:val="32"/>
          <w:szCs w:val="32"/>
          <w:u w:val="single"/>
        </w:rPr>
        <w:lastRenderedPageBreak/>
        <w:t>Day 1</w:t>
      </w:r>
      <w:r>
        <w:rPr>
          <w:b/>
          <w:sz w:val="32"/>
          <w:szCs w:val="32"/>
          <w:u w:val="single"/>
        </w:rPr>
        <w:t>2</w:t>
      </w:r>
      <w:r w:rsidRPr="00F132C6">
        <w:rPr>
          <w:b/>
          <w:sz w:val="32"/>
          <w:szCs w:val="32"/>
          <w:u w:val="single"/>
        </w:rPr>
        <w:t>: Write the Business Plan</w:t>
      </w:r>
    </w:p>
    <w:p w:rsidR="00180563" w:rsidRPr="00F132C6" w:rsidRDefault="00180563" w:rsidP="00180563">
      <w:pPr>
        <w:pStyle w:val="ListParagraph"/>
        <w:numPr>
          <w:ilvl w:val="0"/>
          <w:numId w:val="4"/>
        </w:numPr>
        <w:rPr>
          <w:sz w:val="28"/>
          <w:szCs w:val="28"/>
        </w:rPr>
      </w:pPr>
      <w:r w:rsidRPr="00F132C6">
        <w:rPr>
          <w:sz w:val="28"/>
          <w:szCs w:val="28"/>
        </w:rPr>
        <w:t>Discuss what a business plan is and how it effects the overall goal of a company</w:t>
      </w:r>
    </w:p>
    <w:p w:rsidR="00180563" w:rsidRDefault="00180563" w:rsidP="00180563">
      <w:pPr>
        <w:pStyle w:val="ListParagraph"/>
        <w:numPr>
          <w:ilvl w:val="0"/>
          <w:numId w:val="4"/>
        </w:numPr>
        <w:rPr>
          <w:sz w:val="28"/>
          <w:szCs w:val="28"/>
        </w:rPr>
      </w:pPr>
      <w:r w:rsidRPr="00F132C6">
        <w:rPr>
          <w:sz w:val="28"/>
          <w:szCs w:val="28"/>
        </w:rPr>
        <w:t xml:space="preserve">Show them several business plans from other companies </w:t>
      </w:r>
    </w:p>
    <w:p w:rsidR="00180563" w:rsidRPr="00F132C6" w:rsidRDefault="00180563" w:rsidP="00180563">
      <w:pPr>
        <w:pStyle w:val="ListParagraph"/>
        <w:numPr>
          <w:ilvl w:val="1"/>
          <w:numId w:val="4"/>
        </w:numPr>
        <w:rPr>
          <w:sz w:val="28"/>
          <w:szCs w:val="28"/>
        </w:rPr>
      </w:pPr>
      <w:r>
        <w:rPr>
          <w:sz w:val="28"/>
          <w:szCs w:val="28"/>
        </w:rPr>
        <w:t>Have them use the computer lab to do research</w:t>
      </w:r>
    </w:p>
    <w:p w:rsidR="00180563" w:rsidRDefault="00180563" w:rsidP="00180563">
      <w:pPr>
        <w:pStyle w:val="ListParagraph"/>
        <w:numPr>
          <w:ilvl w:val="0"/>
          <w:numId w:val="4"/>
        </w:numPr>
        <w:rPr>
          <w:sz w:val="28"/>
          <w:szCs w:val="28"/>
        </w:rPr>
      </w:pPr>
      <w:r w:rsidRPr="00F132C6">
        <w:rPr>
          <w:sz w:val="28"/>
          <w:szCs w:val="28"/>
        </w:rPr>
        <w:t xml:space="preserve">Hand out the sample business plan and have them create their own </w:t>
      </w:r>
    </w:p>
    <w:p w:rsidR="00180563" w:rsidRDefault="00180563" w:rsidP="00180563">
      <w:pPr>
        <w:pStyle w:val="ListParagraph"/>
        <w:numPr>
          <w:ilvl w:val="1"/>
          <w:numId w:val="4"/>
        </w:numPr>
        <w:rPr>
          <w:sz w:val="28"/>
          <w:szCs w:val="28"/>
        </w:rPr>
      </w:pPr>
      <w:r>
        <w:rPr>
          <w:sz w:val="28"/>
          <w:szCs w:val="28"/>
        </w:rPr>
        <w:t>Appendix 14</w:t>
      </w:r>
    </w:p>
    <w:p w:rsidR="00180563" w:rsidRPr="00F132C6" w:rsidRDefault="00180563" w:rsidP="00180563">
      <w:pPr>
        <w:rPr>
          <w:b/>
          <w:sz w:val="32"/>
          <w:szCs w:val="32"/>
          <w:u w:val="single"/>
        </w:rPr>
      </w:pPr>
      <w:r>
        <w:rPr>
          <w:b/>
          <w:sz w:val="32"/>
          <w:szCs w:val="32"/>
          <w:u w:val="single"/>
        </w:rPr>
        <w:t>Day 13-14</w:t>
      </w:r>
      <w:r w:rsidRPr="00F132C6">
        <w:rPr>
          <w:b/>
          <w:sz w:val="32"/>
          <w:szCs w:val="32"/>
          <w:u w:val="single"/>
        </w:rPr>
        <w:t>: Compile Presentation</w:t>
      </w:r>
    </w:p>
    <w:p w:rsidR="00180563" w:rsidRPr="00F132C6" w:rsidRDefault="00180563" w:rsidP="00180563">
      <w:pPr>
        <w:pStyle w:val="ListParagraph"/>
        <w:numPr>
          <w:ilvl w:val="0"/>
          <w:numId w:val="4"/>
        </w:numPr>
        <w:rPr>
          <w:sz w:val="28"/>
          <w:szCs w:val="28"/>
        </w:rPr>
      </w:pPr>
      <w:r w:rsidRPr="00F132C6">
        <w:rPr>
          <w:sz w:val="28"/>
          <w:szCs w:val="28"/>
        </w:rPr>
        <w:t>Begin compiling all the information into a formal budget, loan application, and business proposal to tie together with the marketing campaign to pitch to the board.</w:t>
      </w:r>
    </w:p>
    <w:p w:rsidR="00180563" w:rsidRPr="00F132C6" w:rsidRDefault="00180563" w:rsidP="00180563">
      <w:pPr>
        <w:pStyle w:val="ListParagraph"/>
        <w:numPr>
          <w:ilvl w:val="0"/>
          <w:numId w:val="4"/>
        </w:numPr>
        <w:rPr>
          <w:sz w:val="28"/>
          <w:szCs w:val="28"/>
        </w:rPr>
      </w:pPr>
      <w:r w:rsidRPr="00F132C6">
        <w:rPr>
          <w:sz w:val="28"/>
          <w:szCs w:val="28"/>
        </w:rPr>
        <w:t>They can use Power Point, Tri folds, visual aids, and any other visual medium within reason.</w:t>
      </w:r>
    </w:p>
    <w:p w:rsidR="00180563" w:rsidRPr="000C0312" w:rsidRDefault="00180563" w:rsidP="00180563">
      <w:pPr>
        <w:rPr>
          <w:b/>
          <w:sz w:val="32"/>
          <w:szCs w:val="32"/>
          <w:u w:val="single"/>
        </w:rPr>
      </w:pPr>
      <w:r>
        <w:rPr>
          <w:b/>
          <w:sz w:val="32"/>
          <w:szCs w:val="32"/>
          <w:u w:val="single"/>
        </w:rPr>
        <w:t>Day 15</w:t>
      </w:r>
      <w:r w:rsidRPr="00F132C6">
        <w:rPr>
          <w:b/>
          <w:sz w:val="32"/>
          <w:szCs w:val="32"/>
          <w:u w:val="single"/>
        </w:rPr>
        <w:t xml:space="preserve">: Present </w:t>
      </w:r>
      <w:proofErr w:type="gramStart"/>
      <w:r w:rsidRPr="00F132C6">
        <w:rPr>
          <w:b/>
          <w:sz w:val="32"/>
          <w:szCs w:val="32"/>
          <w:u w:val="single"/>
        </w:rPr>
        <w:t>The</w:t>
      </w:r>
      <w:proofErr w:type="gramEnd"/>
      <w:r w:rsidRPr="00F132C6">
        <w:rPr>
          <w:b/>
          <w:sz w:val="32"/>
          <w:szCs w:val="32"/>
          <w:u w:val="single"/>
        </w:rPr>
        <w:t xml:space="preserve"> Pitch</w:t>
      </w:r>
    </w:p>
    <w:p w:rsidR="00180563" w:rsidRPr="000C0312" w:rsidRDefault="00180563" w:rsidP="00180563">
      <w:pPr>
        <w:rPr>
          <w:sz w:val="56"/>
          <w:szCs w:val="56"/>
        </w:rPr>
      </w:pPr>
    </w:p>
    <w:p w:rsidR="007E102F" w:rsidRDefault="007E102F" w:rsidP="007E102F">
      <w:pPr>
        <w:rPr>
          <w:b/>
          <w:sz w:val="28"/>
          <w:szCs w:val="28"/>
        </w:rPr>
      </w:pPr>
    </w:p>
    <w:p w:rsidR="007E102F" w:rsidRDefault="007E102F" w:rsidP="007E102F">
      <w:pPr>
        <w:rPr>
          <w:b/>
          <w:sz w:val="28"/>
          <w:szCs w:val="28"/>
        </w:rPr>
      </w:pPr>
    </w:p>
    <w:p w:rsidR="00CF408B" w:rsidRDefault="00CF408B" w:rsidP="007E102F">
      <w:pPr>
        <w:rPr>
          <w:b/>
          <w:sz w:val="28"/>
          <w:szCs w:val="28"/>
        </w:rPr>
      </w:pPr>
    </w:p>
    <w:p w:rsidR="00757F18" w:rsidRDefault="00757F18" w:rsidP="007E102F">
      <w:pPr>
        <w:rPr>
          <w:b/>
          <w:sz w:val="28"/>
          <w:szCs w:val="28"/>
        </w:rPr>
      </w:pPr>
    </w:p>
    <w:p w:rsidR="00CF408B" w:rsidRDefault="00CF408B" w:rsidP="007E102F">
      <w:pPr>
        <w:rPr>
          <w:b/>
          <w:sz w:val="28"/>
          <w:szCs w:val="28"/>
        </w:rPr>
      </w:pPr>
    </w:p>
    <w:p w:rsidR="00180563" w:rsidRDefault="00180563" w:rsidP="007E102F">
      <w:pPr>
        <w:rPr>
          <w:b/>
          <w:sz w:val="28"/>
          <w:szCs w:val="28"/>
        </w:rPr>
      </w:pPr>
    </w:p>
    <w:p w:rsidR="00180563" w:rsidRDefault="00180563" w:rsidP="007E102F">
      <w:pPr>
        <w:rPr>
          <w:b/>
          <w:sz w:val="28"/>
          <w:szCs w:val="28"/>
        </w:rPr>
      </w:pPr>
    </w:p>
    <w:p w:rsidR="00180563" w:rsidRDefault="00180563" w:rsidP="007E102F">
      <w:pPr>
        <w:rPr>
          <w:b/>
          <w:sz w:val="28"/>
          <w:szCs w:val="28"/>
        </w:rPr>
      </w:pPr>
    </w:p>
    <w:p w:rsidR="007E102F" w:rsidRDefault="007E102F" w:rsidP="007E102F">
      <w:pPr>
        <w:rPr>
          <w:b/>
          <w:sz w:val="28"/>
          <w:szCs w:val="28"/>
        </w:rPr>
      </w:pPr>
    </w:p>
    <w:p w:rsidR="00262465" w:rsidRPr="00424705" w:rsidRDefault="00351AE7" w:rsidP="00262465">
      <w:pPr>
        <w:rPr>
          <w:b/>
          <w:sz w:val="36"/>
          <w:szCs w:val="28"/>
          <w:u w:val="single"/>
        </w:rPr>
      </w:pPr>
      <w:bookmarkStart w:id="0" w:name="_GoBack"/>
      <w:bookmarkEnd w:id="0"/>
      <w:r>
        <w:rPr>
          <w:b/>
          <w:sz w:val="36"/>
          <w:szCs w:val="28"/>
          <w:u w:val="single"/>
        </w:rPr>
        <w:lastRenderedPageBreak/>
        <w:t>Additional Resources</w:t>
      </w:r>
      <w:r w:rsidR="00262465" w:rsidRPr="00424705">
        <w:rPr>
          <w:b/>
          <w:sz w:val="40"/>
          <w:szCs w:val="40"/>
          <w:u w:val="single"/>
        </w:rPr>
        <w:t>:</w:t>
      </w:r>
    </w:p>
    <w:p w:rsidR="00262465" w:rsidRPr="00424705" w:rsidRDefault="00262465" w:rsidP="00262465">
      <w:pPr>
        <w:pStyle w:val="ListParagraph"/>
        <w:numPr>
          <w:ilvl w:val="0"/>
          <w:numId w:val="1"/>
        </w:numPr>
        <w:rPr>
          <w:sz w:val="28"/>
          <w:szCs w:val="28"/>
        </w:rPr>
      </w:pPr>
      <w:r>
        <w:rPr>
          <w:sz w:val="28"/>
          <w:szCs w:val="28"/>
        </w:rPr>
        <w:t xml:space="preserve">Crossword Puzzles </w:t>
      </w:r>
      <w:hyperlink r:id="rId12" w:history="1">
        <w:r>
          <w:rPr>
            <w:rStyle w:val="Hyperlink"/>
          </w:rPr>
          <w:t>http://www.crosswordpuzzlegames.com/create.html</w:t>
        </w:r>
      </w:hyperlink>
    </w:p>
    <w:p w:rsidR="00262465" w:rsidRPr="000816C7" w:rsidRDefault="00262465" w:rsidP="00262465">
      <w:pPr>
        <w:pStyle w:val="ListParagraph"/>
        <w:numPr>
          <w:ilvl w:val="0"/>
          <w:numId w:val="1"/>
        </w:numPr>
        <w:rPr>
          <w:sz w:val="28"/>
          <w:szCs w:val="28"/>
          <w:lang w:val="es-MX"/>
        </w:rPr>
      </w:pPr>
      <w:proofErr w:type="spellStart"/>
      <w:r w:rsidRPr="00BC653E">
        <w:rPr>
          <w:sz w:val="28"/>
          <w:szCs w:val="28"/>
          <w:lang w:val="es-MX"/>
        </w:rPr>
        <w:t>Quizzes</w:t>
      </w:r>
      <w:proofErr w:type="spellEnd"/>
      <w:r w:rsidRPr="000816C7">
        <w:rPr>
          <w:sz w:val="28"/>
          <w:szCs w:val="28"/>
          <w:lang w:val="es-MX"/>
        </w:rPr>
        <w:t xml:space="preserve"> </w:t>
      </w:r>
      <w:hyperlink r:id="rId13" w:history="1">
        <w:r w:rsidRPr="000816C7">
          <w:rPr>
            <w:rStyle w:val="Hyperlink"/>
            <w:lang w:val="es-MX"/>
          </w:rPr>
          <w:t>http://www.themint.org/kids/the-truth-about-millionaires.html</w:t>
        </w:r>
      </w:hyperlink>
    </w:p>
    <w:p w:rsidR="00262465" w:rsidRPr="00B56AD4" w:rsidRDefault="00262465" w:rsidP="00262465">
      <w:pPr>
        <w:pStyle w:val="ListParagraph"/>
        <w:numPr>
          <w:ilvl w:val="0"/>
          <w:numId w:val="1"/>
        </w:numPr>
        <w:rPr>
          <w:rStyle w:val="Hyperlink"/>
          <w:color w:val="auto"/>
          <w:sz w:val="28"/>
          <w:szCs w:val="28"/>
          <w:u w:val="none"/>
          <w:lang w:val="es-MX"/>
        </w:rPr>
      </w:pPr>
      <w:proofErr w:type="spellStart"/>
      <w:r w:rsidRPr="000816C7">
        <w:rPr>
          <w:sz w:val="28"/>
          <w:szCs w:val="28"/>
          <w:lang w:val="es-MX"/>
        </w:rPr>
        <w:t>Quizzes</w:t>
      </w:r>
      <w:proofErr w:type="spellEnd"/>
      <w:r w:rsidRPr="000816C7">
        <w:rPr>
          <w:lang w:val="es-MX"/>
        </w:rPr>
        <w:t xml:space="preserve">  </w:t>
      </w:r>
      <w:hyperlink r:id="rId14" w:history="1">
        <w:r w:rsidRPr="000816C7">
          <w:rPr>
            <w:rStyle w:val="Hyperlink"/>
            <w:lang w:val="es-MX"/>
          </w:rPr>
          <w:t>http://www.themint.org/teens/i-paid-how-much.html</w:t>
        </w:r>
      </w:hyperlink>
    </w:p>
    <w:p w:rsidR="00351AE7" w:rsidRPr="00351AE7" w:rsidRDefault="00351AE7" w:rsidP="00351AE7">
      <w:pPr>
        <w:pStyle w:val="ListParagraph"/>
        <w:numPr>
          <w:ilvl w:val="0"/>
          <w:numId w:val="1"/>
        </w:numPr>
        <w:rPr>
          <w:sz w:val="28"/>
          <w:szCs w:val="28"/>
          <w:lang w:val="es-MX"/>
        </w:rPr>
      </w:pPr>
      <w:r>
        <w:rPr>
          <w:sz w:val="28"/>
          <w:szCs w:val="28"/>
        </w:rPr>
        <w:t>h</w:t>
      </w:r>
      <w:r w:rsidR="00262465" w:rsidRPr="00351AE7">
        <w:rPr>
          <w:sz w:val="28"/>
          <w:szCs w:val="28"/>
        </w:rPr>
        <w:t>andsonbanking.org</w:t>
      </w:r>
    </w:p>
    <w:p w:rsidR="00351AE7" w:rsidRPr="00351AE7" w:rsidRDefault="00A82BCE" w:rsidP="00351AE7">
      <w:pPr>
        <w:pStyle w:val="ListParagraph"/>
        <w:numPr>
          <w:ilvl w:val="0"/>
          <w:numId w:val="1"/>
        </w:numPr>
        <w:rPr>
          <w:sz w:val="28"/>
          <w:szCs w:val="28"/>
          <w:lang w:val="es-MX"/>
        </w:rPr>
      </w:pPr>
      <w:r>
        <w:rPr>
          <w:sz w:val="28"/>
          <w:szCs w:val="28"/>
        </w:rPr>
        <w:t>p</w:t>
      </w:r>
      <w:r w:rsidR="003A36DE" w:rsidRPr="00351AE7">
        <w:rPr>
          <w:sz w:val="28"/>
          <w:szCs w:val="28"/>
        </w:rPr>
        <w:t>racticalmoneyskills.com</w:t>
      </w:r>
    </w:p>
    <w:p w:rsidR="00BA0EAF" w:rsidRPr="00BA0EAF" w:rsidRDefault="00A82BCE" w:rsidP="00BA0EAF">
      <w:pPr>
        <w:pStyle w:val="ListParagraph"/>
        <w:numPr>
          <w:ilvl w:val="0"/>
          <w:numId w:val="1"/>
        </w:numPr>
        <w:rPr>
          <w:sz w:val="28"/>
          <w:szCs w:val="28"/>
          <w:lang w:val="es-MX"/>
        </w:rPr>
      </w:pPr>
      <w:r>
        <w:rPr>
          <w:sz w:val="28"/>
          <w:szCs w:val="28"/>
        </w:rPr>
        <w:t>t</w:t>
      </w:r>
      <w:r w:rsidR="003A36DE" w:rsidRPr="00351AE7">
        <w:rPr>
          <w:sz w:val="28"/>
          <w:szCs w:val="28"/>
        </w:rPr>
        <w:t>hirteen.org/finance/games</w:t>
      </w:r>
    </w:p>
    <w:p w:rsidR="00BF5D65" w:rsidRDefault="00E0087F" w:rsidP="00BA0EAF">
      <w:pPr>
        <w:pStyle w:val="ListParagraph"/>
        <w:numPr>
          <w:ilvl w:val="0"/>
          <w:numId w:val="1"/>
        </w:numPr>
        <w:rPr>
          <w:sz w:val="28"/>
          <w:szCs w:val="28"/>
          <w:lang w:val="es-MX"/>
        </w:rPr>
      </w:pPr>
      <w:hyperlink r:id="rId15" w:history="1">
        <w:r w:rsidR="00BA0EAF" w:rsidRPr="00DB56FB">
          <w:rPr>
            <w:rStyle w:val="Hyperlink"/>
            <w:sz w:val="28"/>
            <w:szCs w:val="28"/>
            <w:lang w:val="es-MX"/>
          </w:rPr>
          <w:t>http://pbskids.org/itsmylife/games/boss/</w:t>
        </w:r>
      </w:hyperlink>
    </w:p>
    <w:p w:rsidR="00BA0EAF" w:rsidRDefault="00E0087F" w:rsidP="00BA0EAF">
      <w:pPr>
        <w:pStyle w:val="ListParagraph"/>
        <w:numPr>
          <w:ilvl w:val="0"/>
          <w:numId w:val="1"/>
        </w:numPr>
        <w:rPr>
          <w:sz w:val="28"/>
          <w:szCs w:val="28"/>
          <w:lang w:val="es-MX"/>
        </w:rPr>
      </w:pPr>
      <w:hyperlink r:id="rId16" w:history="1">
        <w:r w:rsidR="00BA0EAF" w:rsidRPr="00DB56FB">
          <w:rPr>
            <w:rStyle w:val="Hyperlink"/>
            <w:sz w:val="28"/>
            <w:szCs w:val="28"/>
            <w:lang w:val="es-MX"/>
          </w:rPr>
          <w:t>http://www.teachingkidsbusiness.com/how-to-start-your-own-business.htm</w:t>
        </w:r>
      </w:hyperlink>
    </w:p>
    <w:p w:rsidR="00BA0EAF" w:rsidRDefault="00E0087F" w:rsidP="00BA0EAF">
      <w:pPr>
        <w:pStyle w:val="ListParagraph"/>
        <w:numPr>
          <w:ilvl w:val="0"/>
          <w:numId w:val="1"/>
        </w:numPr>
        <w:rPr>
          <w:sz w:val="28"/>
          <w:szCs w:val="28"/>
          <w:lang w:val="es-MX"/>
        </w:rPr>
      </w:pPr>
      <w:hyperlink r:id="rId17" w:history="1">
        <w:r w:rsidR="00BA0EAF" w:rsidRPr="00DB56FB">
          <w:rPr>
            <w:rStyle w:val="Hyperlink"/>
            <w:sz w:val="28"/>
            <w:szCs w:val="28"/>
            <w:lang w:val="es-MX"/>
          </w:rPr>
          <w:t>http://www.pbs.org/teachers/thismonth/business/index1.html</w:t>
        </w:r>
      </w:hyperlink>
    </w:p>
    <w:p w:rsidR="00BA0EAF" w:rsidRDefault="00E0087F" w:rsidP="00BA0EAF">
      <w:pPr>
        <w:pStyle w:val="ListParagraph"/>
        <w:numPr>
          <w:ilvl w:val="0"/>
          <w:numId w:val="1"/>
        </w:numPr>
        <w:rPr>
          <w:sz w:val="28"/>
          <w:szCs w:val="28"/>
          <w:lang w:val="es-MX"/>
        </w:rPr>
      </w:pPr>
      <w:hyperlink r:id="rId18" w:history="1">
        <w:r w:rsidR="00BA0EAF" w:rsidRPr="00DB56FB">
          <w:rPr>
            <w:rStyle w:val="Hyperlink"/>
            <w:sz w:val="28"/>
            <w:szCs w:val="28"/>
            <w:lang w:val="es-MX"/>
          </w:rPr>
          <w:t>http://www.yeskidzcan.com/files/SocEntWorkbookJune15.pdf</w:t>
        </w:r>
      </w:hyperlink>
    </w:p>
    <w:p w:rsidR="00BA0EAF" w:rsidRDefault="00E0087F" w:rsidP="00BA0EAF">
      <w:pPr>
        <w:pStyle w:val="ListParagraph"/>
        <w:numPr>
          <w:ilvl w:val="0"/>
          <w:numId w:val="1"/>
        </w:numPr>
        <w:rPr>
          <w:sz w:val="28"/>
          <w:szCs w:val="28"/>
          <w:lang w:val="es-MX"/>
        </w:rPr>
      </w:pPr>
      <w:hyperlink r:id="rId19" w:history="1">
        <w:r w:rsidR="00BA0EAF" w:rsidRPr="00DB56FB">
          <w:rPr>
            <w:rStyle w:val="Hyperlink"/>
            <w:sz w:val="28"/>
            <w:szCs w:val="28"/>
            <w:lang w:val="es-MX"/>
          </w:rPr>
          <w:t>http://www.allterrainbrain.org/PDFs/ATBActivityGuide.pdf</w:t>
        </w:r>
      </w:hyperlink>
    </w:p>
    <w:p w:rsidR="00BA0EAF" w:rsidRPr="00BF5D65" w:rsidRDefault="00BA0EAF" w:rsidP="00BA0EAF">
      <w:pPr>
        <w:pStyle w:val="ListParagraph"/>
        <w:rPr>
          <w:sz w:val="28"/>
          <w:szCs w:val="28"/>
          <w:lang w:val="es-MX"/>
        </w:rPr>
      </w:pPr>
    </w:p>
    <w:p w:rsidR="00BF5D65" w:rsidRPr="00BF5D65" w:rsidRDefault="00BF5D65" w:rsidP="00BF5D65">
      <w:pPr>
        <w:rPr>
          <w:sz w:val="28"/>
          <w:szCs w:val="28"/>
          <w:lang w:val="es-MX"/>
        </w:rPr>
      </w:pPr>
    </w:p>
    <w:p w:rsidR="00D2660D" w:rsidRDefault="00D2660D"/>
    <w:sectPr w:rsidR="00D2660D" w:rsidSect="0025585A">
      <w:headerReference w:type="default" r:id="rId2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87F" w:rsidRDefault="00E0087F">
      <w:pPr>
        <w:spacing w:after="0" w:line="240" w:lineRule="auto"/>
      </w:pPr>
      <w:r>
        <w:separator/>
      </w:r>
    </w:p>
  </w:endnote>
  <w:endnote w:type="continuationSeparator" w:id="0">
    <w:p w:rsidR="00E0087F" w:rsidRDefault="00E00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87F" w:rsidRDefault="00E0087F">
      <w:pPr>
        <w:spacing w:after="0" w:line="240" w:lineRule="auto"/>
      </w:pPr>
      <w:r>
        <w:separator/>
      </w:r>
    </w:p>
  </w:footnote>
  <w:footnote w:type="continuationSeparator" w:id="0">
    <w:p w:rsidR="00E0087F" w:rsidRDefault="00E00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040203066"/>
      <w:docPartObj>
        <w:docPartGallery w:val="Page Numbers (Top of Page)"/>
        <w:docPartUnique/>
      </w:docPartObj>
    </w:sdtPr>
    <w:sdtEndPr>
      <w:rPr>
        <w:b/>
        <w:bCs/>
        <w:noProof/>
        <w:color w:val="auto"/>
        <w:spacing w:val="0"/>
      </w:rPr>
    </w:sdtEndPr>
    <w:sdtContent>
      <w:p w:rsidR="0025585A" w:rsidRDefault="001051A1">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2E4542" w:rsidRPr="002E4542">
          <w:rPr>
            <w:b/>
            <w:bCs/>
            <w:noProof/>
          </w:rPr>
          <w:t>8</w:t>
        </w:r>
        <w:r>
          <w:rPr>
            <w:b/>
            <w:bCs/>
            <w:noProof/>
          </w:rPr>
          <w:fldChar w:fldCharType="end"/>
        </w:r>
      </w:p>
    </w:sdtContent>
  </w:sdt>
  <w:p w:rsidR="0025585A" w:rsidRDefault="00E008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98C"/>
    <w:multiLevelType w:val="hybridMultilevel"/>
    <w:tmpl w:val="8F58A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D3DDF"/>
    <w:multiLevelType w:val="hybridMultilevel"/>
    <w:tmpl w:val="3480749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9D651E0"/>
    <w:multiLevelType w:val="hybridMultilevel"/>
    <w:tmpl w:val="8FA6378A"/>
    <w:lvl w:ilvl="0" w:tplc="8FD44C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660B3A"/>
    <w:multiLevelType w:val="hybridMultilevel"/>
    <w:tmpl w:val="A5D8DA48"/>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BA450D"/>
    <w:multiLevelType w:val="hybridMultilevel"/>
    <w:tmpl w:val="ADB0EDFC"/>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FE444C"/>
    <w:multiLevelType w:val="hybridMultilevel"/>
    <w:tmpl w:val="8F44A036"/>
    <w:lvl w:ilvl="0" w:tplc="0409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7CD"/>
    <w:rsid w:val="00054C2B"/>
    <w:rsid w:val="000A0909"/>
    <w:rsid w:val="001051A1"/>
    <w:rsid w:val="00111701"/>
    <w:rsid w:val="001357CD"/>
    <w:rsid w:val="00156AA9"/>
    <w:rsid w:val="00180563"/>
    <w:rsid w:val="001B6812"/>
    <w:rsid w:val="001E0188"/>
    <w:rsid w:val="002109D7"/>
    <w:rsid w:val="00225ED9"/>
    <w:rsid w:val="00234786"/>
    <w:rsid w:val="00262465"/>
    <w:rsid w:val="002E4542"/>
    <w:rsid w:val="002F3928"/>
    <w:rsid w:val="00351AE7"/>
    <w:rsid w:val="003A36DE"/>
    <w:rsid w:val="00472B45"/>
    <w:rsid w:val="00476BA7"/>
    <w:rsid w:val="00494AD9"/>
    <w:rsid w:val="004E1BDC"/>
    <w:rsid w:val="00517DD5"/>
    <w:rsid w:val="005207A1"/>
    <w:rsid w:val="00540809"/>
    <w:rsid w:val="005554C9"/>
    <w:rsid w:val="00570014"/>
    <w:rsid w:val="00600F2F"/>
    <w:rsid w:val="00663EF8"/>
    <w:rsid w:val="006777D5"/>
    <w:rsid w:val="00683B74"/>
    <w:rsid w:val="00695449"/>
    <w:rsid w:val="007003BD"/>
    <w:rsid w:val="00757F18"/>
    <w:rsid w:val="007E102F"/>
    <w:rsid w:val="007F3A3E"/>
    <w:rsid w:val="00853CF5"/>
    <w:rsid w:val="00875892"/>
    <w:rsid w:val="008B2CDA"/>
    <w:rsid w:val="008F1D3F"/>
    <w:rsid w:val="0095758A"/>
    <w:rsid w:val="009644BE"/>
    <w:rsid w:val="009743B9"/>
    <w:rsid w:val="00975031"/>
    <w:rsid w:val="009B3C2E"/>
    <w:rsid w:val="00A4208E"/>
    <w:rsid w:val="00A82BCE"/>
    <w:rsid w:val="00AA1190"/>
    <w:rsid w:val="00B40C19"/>
    <w:rsid w:val="00B713A8"/>
    <w:rsid w:val="00BA0EAF"/>
    <w:rsid w:val="00BF5D65"/>
    <w:rsid w:val="00BF7C44"/>
    <w:rsid w:val="00CA1086"/>
    <w:rsid w:val="00CC09C0"/>
    <w:rsid w:val="00CE0466"/>
    <w:rsid w:val="00CF408B"/>
    <w:rsid w:val="00D23312"/>
    <w:rsid w:val="00D2660D"/>
    <w:rsid w:val="00D4562C"/>
    <w:rsid w:val="00D66FDD"/>
    <w:rsid w:val="00D8055A"/>
    <w:rsid w:val="00DA1788"/>
    <w:rsid w:val="00E0087F"/>
    <w:rsid w:val="00E10F97"/>
    <w:rsid w:val="00E253B9"/>
    <w:rsid w:val="00E50425"/>
    <w:rsid w:val="00ED3B91"/>
    <w:rsid w:val="00F31EBF"/>
    <w:rsid w:val="00F5681D"/>
    <w:rsid w:val="00F81934"/>
    <w:rsid w:val="00F8280B"/>
    <w:rsid w:val="00FA6874"/>
    <w:rsid w:val="00FE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CD"/>
    <w:rPr>
      <w:color w:val="0000FF" w:themeColor="hyperlink"/>
      <w:u w:val="single"/>
    </w:rPr>
  </w:style>
  <w:style w:type="paragraph" w:styleId="ListParagraph">
    <w:name w:val="List Paragraph"/>
    <w:basedOn w:val="Normal"/>
    <w:uiPriority w:val="34"/>
    <w:qFormat/>
    <w:rsid w:val="001357CD"/>
    <w:pPr>
      <w:ind w:left="720"/>
      <w:contextualSpacing/>
    </w:pPr>
  </w:style>
  <w:style w:type="paragraph" w:styleId="Header">
    <w:name w:val="header"/>
    <w:basedOn w:val="Normal"/>
    <w:link w:val="HeaderChar"/>
    <w:uiPriority w:val="99"/>
    <w:unhideWhenUsed/>
    <w:rsid w:val="0013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CD"/>
  </w:style>
  <w:style w:type="paragraph" w:styleId="BalloonText">
    <w:name w:val="Balloon Text"/>
    <w:basedOn w:val="Normal"/>
    <w:link w:val="BalloonTextChar"/>
    <w:uiPriority w:val="99"/>
    <w:semiHidden/>
    <w:unhideWhenUsed/>
    <w:rsid w:val="001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D"/>
    <w:rPr>
      <w:rFonts w:ascii="Tahoma" w:hAnsi="Tahoma" w:cs="Tahoma"/>
      <w:sz w:val="16"/>
      <w:szCs w:val="16"/>
    </w:rPr>
  </w:style>
  <w:style w:type="paragraph" w:styleId="NoSpacing">
    <w:name w:val="No Spacing"/>
    <w:uiPriority w:val="1"/>
    <w:qFormat/>
    <w:rsid w:val="007E102F"/>
    <w:pPr>
      <w:spacing w:after="0" w:line="240" w:lineRule="auto"/>
    </w:pPr>
  </w:style>
  <w:style w:type="paragraph" w:styleId="Footer">
    <w:name w:val="footer"/>
    <w:basedOn w:val="Normal"/>
    <w:link w:val="FooterChar"/>
    <w:uiPriority w:val="99"/>
    <w:unhideWhenUsed/>
    <w:rsid w:val="0096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57CD"/>
    <w:rPr>
      <w:color w:val="0000FF" w:themeColor="hyperlink"/>
      <w:u w:val="single"/>
    </w:rPr>
  </w:style>
  <w:style w:type="paragraph" w:styleId="ListParagraph">
    <w:name w:val="List Paragraph"/>
    <w:basedOn w:val="Normal"/>
    <w:uiPriority w:val="34"/>
    <w:qFormat/>
    <w:rsid w:val="001357CD"/>
    <w:pPr>
      <w:ind w:left="720"/>
      <w:contextualSpacing/>
    </w:pPr>
  </w:style>
  <w:style w:type="paragraph" w:styleId="Header">
    <w:name w:val="header"/>
    <w:basedOn w:val="Normal"/>
    <w:link w:val="HeaderChar"/>
    <w:uiPriority w:val="99"/>
    <w:unhideWhenUsed/>
    <w:rsid w:val="00135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7CD"/>
  </w:style>
  <w:style w:type="paragraph" w:styleId="BalloonText">
    <w:name w:val="Balloon Text"/>
    <w:basedOn w:val="Normal"/>
    <w:link w:val="BalloonTextChar"/>
    <w:uiPriority w:val="99"/>
    <w:semiHidden/>
    <w:unhideWhenUsed/>
    <w:rsid w:val="001357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57CD"/>
    <w:rPr>
      <w:rFonts w:ascii="Tahoma" w:hAnsi="Tahoma" w:cs="Tahoma"/>
      <w:sz w:val="16"/>
      <w:szCs w:val="16"/>
    </w:rPr>
  </w:style>
  <w:style w:type="paragraph" w:styleId="NoSpacing">
    <w:name w:val="No Spacing"/>
    <w:uiPriority w:val="1"/>
    <w:qFormat/>
    <w:rsid w:val="007E102F"/>
    <w:pPr>
      <w:spacing w:after="0" w:line="240" w:lineRule="auto"/>
    </w:pPr>
  </w:style>
  <w:style w:type="paragraph" w:styleId="Footer">
    <w:name w:val="footer"/>
    <w:basedOn w:val="Normal"/>
    <w:link w:val="FooterChar"/>
    <w:uiPriority w:val="99"/>
    <w:unhideWhenUsed/>
    <w:rsid w:val="0096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hemint.org/kids/the-truth-about-millionaires.html" TargetMode="External"/><Relationship Id="rId18" Type="http://schemas.openxmlformats.org/officeDocument/2006/relationships/hyperlink" Target="http://www.yeskidzcan.com/files/SocEntWorkbookJune15.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rosswordpuzzlegames.com/create.html" TargetMode="External"/><Relationship Id="rId17" Type="http://schemas.openxmlformats.org/officeDocument/2006/relationships/hyperlink" Target="http://www.pbs.org/teachers/thismonth/business/index1.html" TargetMode="External"/><Relationship Id="rId2" Type="http://schemas.openxmlformats.org/officeDocument/2006/relationships/numbering" Target="numbering.xml"/><Relationship Id="rId16" Type="http://schemas.openxmlformats.org/officeDocument/2006/relationships/hyperlink" Target="http://www.teachingkidsbusiness.com/how-to-start-your-own-business.ht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essthelogo.com/logo-games/" TargetMode="External"/><Relationship Id="rId5" Type="http://schemas.openxmlformats.org/officeDocument/2006/relationships/settings" Target="settings.xml"/><Relationship Id="rId15" Type="http://schemas.openxmlformats.org/officeDocument/2006/relationships/hyperlink" Target="http://pbskids.org/itsmylife/games/boss/" TargetMode="External"/><Relationship Id="rId10" Type="http://schemas.openxmlformats.org/officeDocument/2006/relationships/hyperlink" Target="http://www.entrepreneur.com/formnet/businessplantemplates.html" TargetMode="External"/><Relationship Id="rId19" Type="http://schemas.openxmlformats.org/officeDocument/2006/relationships/hyperlink" Target="http://www.allterrainbrain.org/PDFs/ATBActivityGuide.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themint.org/teens/i-paid-how-much.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732F-C5B8-4D4C-94A3-2EC45F22C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Billy Swartzfager</cp:lastModifiedBy>
  <cp:revision>2</cp:revision>
  <dcterms:created xsi:type="dcterms:W3CDTF">2015-04-01T18:11:00Z</dcterms:created>
  <dcterms:modified xsi:type="dcterms:W3CDTF">2015-04-01T18:11:00Z</dcterms:modified>
</cp:coreProperties>
</file>